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6907" w14:textId="6E7E6755" w:rsidR="000A44EB" w:rsidRPr="006F6EF0" w:rsidRDefault="000A44EB" w:rsidP="00F6009F">
      <w:pPr>
        <w:pStyle w:val="ac"/>
        <w:jc w:val="center"/>
        <w:rPr>
          <w:sz w:val="22"/>
          <w:szCs w:val="22"/>
        </w:rPr>
      </w:pPr>
      <w:r w:rsidRPr="006F6EF0">
        <w:rPr>
          <w:b/>
          <w:bCs/>
          <w:sz w:val="22"/>
          <w:szCs w:val="22"/>
        </w:rPr>
        <w:t>Перечень документов</w:t>
      </w:r>
      <w:r>
        <w:rPr>
          <w:b/>
          <w:bCs/>
          <w:sz w:val="22"/>
          <w:szCs w:val="22"/>
        </w:rPr>
        <w:t>, предоставляемых</w:t>
      </w:r>
      <w:r w:rsidRPr="006F6EF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</w:t>
      </w:r>
      <w:r w:rsidRPr="006F6EF0">
        <w:rPr>
          <w:b/>
          <w:bCs/>
          <w:sz w:val="22"/>
          <w:szCs w:val="22"/>
        </w:rPr>
        <w:t xml:space="preserve"> </w:t>
      </w:r>
      <w:r w:rsidR="009F1ACC">
        <w:rPr>
          <w:b/>
          <w:bCs/>
          <w:sz w:val="22"/>
          <w:szCs w:val="22"/>
        </w:rPr>
        <w:t>Т</w:t>
      </w:r>
      <w:r w:rsidRPr="006F6EF0">
        <w:rPr>
          <w:b/>
          <w:bCs/>
          <w:sz w:val="22"/>
          <w:szCs w:val="22"/>
        </w:rPr>
        <w:t xml:space="preserve">ПМПК </w:t>
      </w:r>
      <w:r>
        <w:rPr>
          <w:b/>
          <w:bCs/>
          <w:sz w:val="22"/>
          <w:szCs w:val="22"/>
        </w:rPr>
        <w:t>по</w:t>
      </w:r>
      <w:r w:rsidRPr="00F02300">
        <w:rPr>
          <w:b/>
          <w:bCs/>
          <w:sz w:val="22"/>
          <w:szCs w:val="22"/>
        </w:rPr>
        <w:t xml:space="preserve"> выработк</w:t>
      </w:r>
      <w:r>
        <w:rPr>
          <w:b/>
          <w:bCs/>
          <w:sz w:val="22"/>
          <w:szCs w:val="22"/>
        </w:rPr>
        <w:t>е</w:t>
      </w:r>
      <w:r w:rsidRPr="00F02300">
        <w:rPr>
          <w:b/>
          <w:bCs/>
          <w:sz w:val="22"/>
          <w:szCs w:val="22"/>
        </w:rPr>
        <w:t xml:space="preserve"> рекомендаций </w:t>
      </w:r>
      <w:r>
        <w:rPr>
          <w:b/>
          <w:bCs/>
          <w:sz w:val="22"/>
          <w:szCs w:val="22"/>
        </w:rPr>
        <w:t xml:space="preserve">                                               </w:t>
      </w:r>
      <w:r w:rsidRPr="00F02300">
        <w:rPr>
          <w:b/>
          <w:bCs/>
          <w:sz w:val="22"/>
          <w:szCs w:val="22"/>
        </w:rPr>
        <w:t>для получения образования детьми школьного возраста</w:t>
      </w:r>
    </w:p>
    <w:tbl>
      <w:tblPr>
        <w:tblW w:w="110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4"/>
        <w:gridCol w:w="4836"/>
      </w:tblGrid>
      <w:tr w:rsidR="005E4E30" w:rsidRPr="006F6EF0" w14:paraId="70BC6659" w14:textId="43ABB948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C6C2" w14:textId="77777777" w:rsidR="005C587E" w:rsidRPr="006F6EF0" w:rsidRDefault="005C587E" w:rsidP="0074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>п/п</w:t>
            </w:r>
            <w:r w:rsidRPr="006F6E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EE34F" w14:textId="77777777" w:rsidR="005C587E" w:rsidRPr="006F6EF0" w:rsidRDefault="005C587E" w:rsidP="0074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>Наименование документа</w:t>
            </w:r>
            <w:r w:rsidRPr="006F6E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31794" w14:textId="77777777" w:rsidR="005C587E" w:rsidRPr="006F6EF0" w:rsidRDefault="005C587E" w:rsidP="0074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>Примечание</w:t>
            </w:r>
            <w:r w:rsidRPr="006F6E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</w:tr>
      <w:tr w:rsidR="006E2817" w:rsidRPr="006F6EF0" w14:paraId="3446EE0C" w14:textId="055B4EE6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D7221" w14:textId="4993D9CF" w:rsidR="006E2817" w:rsidRPr="006F6EF0" w:rsidRDefault="006E2817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03FB7" w14:textId="278C44DD" w:rsidR="006E2817" w:rsidRPr="007E41D8" w:rsidRDefault="006E2817" w:rsidP="009F1ACC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Письменное </w:t>
            </w:r>
            <w:r w:rsidRPr="007E41D8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родителя (законного представителя) – на бланке </w:t>
            </w:r>
            <w:r w:rsidR="009F1A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ТПМПК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9469D" w14:textId="52C88C0D" w:rsidR="006E2817" w:rsidRPr="007E41D8" w:rsidRDefault="006E2817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Бланк выдается при подаче документов.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6E2817" w:rsidRPr="006F6EF0" w14:paraId="450A1351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9279" w14:textId="51964777" w:rsidR="006E2817" w:rsidRPr="006F6EF0" w:rsidRDefault="006E2817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EFCCD" w14:textId="13A8E93F" w:rsidR="006E2817" w:rsidRPr="007E41D8" w:rsidRDefault="006E2817" w:rsidP="009F1ACC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ru-RU"/>
                <w14:ligatures w14:val="none"/>
              </w:rPr>
              <w:t>Согласие на обработку персональных данных</w:t>
            </w:r>
            <w:r w:rsidRPr="007E41D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ребенка и родителя (законного представителя) – на бланке </w:t>
            </w:r>
            <w:r w:rsidR="009F1A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ТПМПК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5444E" w14:textId="0587853D" w:rsidR="006E2817" w:rsidRPr="007E41D8" w:rsidRDefault="006E2817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Бланк выдается при подаче документов. При скачивании бланка согласия и заполнении его дома необходимо указывать дату фактической подачи документов.</w:t>
            </w:r>
          </w:p>
        </w:tc>
      </w:tr>
      <w:tr w:rsidR="006E2817" w:rsidRPr="006F6EF0" w14:paraId="78A927AA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A4FC8" w14:textId="5C0D5753" w:rsidR="006E2817" w:rsidRPr="006F6EF0" w:rsidRDefault="006E2817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367F9" w14:textId="06DBFFF8" w:rsidR="006E2817" w:rsidRPr="007E41D8" w:rsidRDefault="006E2817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Оригинал и копия документа, удостоверяющего личность родителя (законного представителя) обследуемого.</w:t>
            </w:r>
            <w:r w:rsidRPr="007E41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89DC4" w14:textId="40F78763" w:rsidR="006E2817" w:rsidRPr="007E41D8" w:rsidRDefault="006E2817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страниц 2-3 паспорта и данных о регистрации.</w:t>
            </w:r>
          </w:p>
        </w:tc>
      </w:tr>
      <w:tr w:rsidR="00A56F58" w:rsidRPr="006F6EF0" w14:paraId="7C4359FA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6BBD7" w14:textId="01D7E732" w:rsidR="00A56F58" w:rsidRPr="006F6EF0" w:rsidRDefault="00A56F58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12AAF" w14:textId="5CC5518A" w:rsidR="00A56F58" w:rsidRPr="007E41D8" w:rsidRDefault="00A56F58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Оригинал и копия документа, удостоверяющего личность обследуемого в возрасте старше 14 лет.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F2D8C" w14:textId="14B0ACAF" w:rsidR="00A56F58" w:rsidRPr="007E41D8" w:rsidRDefault="00F9377F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страниц 2-3 </w:t>
            </w:r>
            <w:r w:rsidR="00301CF6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паспорта </w:t>
            </w: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данных о регистрации.</w:t>
            </w:r>
          </w:p>
        </w:tc>
      </w:tr>
      <w:tr w:rsidR="00A56F58" w:rsidRPr="006F6EF0" w14:paraId="50056797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B423" w14:textId="3877DAEA" w:rsidR="00A56F58" w:rsidRPr="006F6EF0" w:rsidRDefault="00FE3754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D3AD9" w14:textId="77777777" w:rsidR="00FE3754" w:rsidRPr="007E41D8" w:rsidRDefault="00FE3754" w:rsidP="000A44E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Оригинал и копия свидетельства о рождении обследуемого (для лиц, не достигших 14 лет) или документа, подтверждающего родство заявителя.</w:t>
            </w:r>
          </w:p>
          <w:p w14:paraId="72065404" w14:textId="2D7BB861" w:rsidR="00A56F58" w:rsidRPr="007E41D8" w:rsidRDefault="00A56F58" w:rsidP="000A44EB">
            <w:pPr>
              <w:spacing w:before="100" w:beforeAutospacing="1" w:line="240" w:lineRule="auto"/>
              <w:ind w:left="57"/>
              <w:rPr>
                <w:rStyle w:val="af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8E95" w14:textId="3F37E5BB" w:rsidR="00D37581" w:rsidRPr="007E41D8" w:rsidRDefault="00D37581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>Для л</w:t>
            </w:r>
            <w:r w:rsidR="00843D08">
              <w:rPr>
                <w:rFonts w:ascii="Times New Roman" w:hAnsi="Times New Roman" w:cs="Times New Roman"/>
                <w:sz w:val="20"/>
                <w:szCs w:val="20"/>
              </w:rPr>
              <w:t xml:space="preserve">иц, достигших возраста 14 лет, </w:t>
            </w: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>предъявляется документ, подтверждающий родство заявителя. Для лиц, не достигших возраста 14 лет, документ, подтверждающий родство заявителя, предоставляется в случае расхождения данных в свидетельстве о рождении ребенка и паспорте заявителя.</w:t>
            </w:r>
          </w:p>
          <w:p w14:paraId="442B1324" w14:textId="7AA22C83" w:rsidR="00EA1C72" w:rsidRPr="007E41D8" w:rsidRDefault="00EA1C72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Документы, подтверждающие родство:</w:t>
            </w:r>
          </w:p>
          <w:p w14:paraId="7D2ED2F3" w14:textId="708BF461" w:rsidR="00301CF6" w:rsidRPr="007E41D8" w:rsidRDefault="00301CF6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ребенка;</w:t>
            </w:r>
          </w:p>
          <w:p w14:paraId="7A413C1B" w14:textId="22179153" w:rsidR="00195504" w:rsidRPr="007E41D8" w:rsidRDefault="00195504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суда, подтверждающее родство родителя и ребёнка; </w:t>
            </w:r>
          </w:p>
          <w:p w14:paraId="33ABC3DB" w14:textId="77777777" w:rsidR="00195504" w:rsidRPr="007E41D8" w:rsidRDefault="00195504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установлении отцовства; </w:t>
            </w:r>
          </w:p>
          <w:p w14:paraId="5F857FB3" w14:textId="77777777" w:rsidR="00195504" w:rsidRPr="007E41D8" w:rsidRDefault="00195504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усыновлении или удочерении; </w:t>
            </w:r>
          </w:p>
          <w:p w14:paraId="1F80D962" w14:textId="77777777" w:rsidR="00195504" w:rsidRPr="007E41D8" w:rsidRDefault="00195504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 — если меняли фамилию в связи с заключением брака;</w:t>
            </w:r>
          </w:p>
          <w:p w14:paraId="095A6F53" w14:textId="77777777" w:rsidR="00A56F58" w:rsidRPr="007E41D8" w:rsidRDefault="00195504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>Свидетельство о перемене имени — если меняли фамилию, имя или отчество.</w:t>
            </w:r>
          </w:p>
          <w:p w14:paraId="77D20B38" w14:textId="03A5AB3D" w:rsidR="00887F07" w:rsidRPr="007E41D8" w:rsidRDefault="00887F07" w:rsidP="003060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E30" w:rsidRPr="006F6EF0" w14:paraId="42993063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34BF" w14:textId="0F24309B" w:rsidR="005C587E" w:rsidRPr="006F6EF0" w:rsidRDefault="00FE3754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2641F" w14:textId="414C1230" w:rsidR="005C587E" w:rsidRPr="007E41D8" w:rsidRDefault="00A56F58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Оригинал и копия документа, подтверждающего установление опеки или попечительства.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BFD9" w14:textId="7F82BCED" w:rsidR="005C587E" w:rsidRPr="007E41D8" w:rsidRDefault="000A6FB4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наличии.</w:t>
            </w:r>
          </w:p>
        </w:tc>
      </w:tr>
      <w:tr w:rsidR="005E4E30" w:rsidRPr="006F6EF0" w14:paraId="73EB7EE9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7316" w14:textId="35822DBD" w:rsidR="005C587E" w:rsidRPr="006F6EF0" w:rsidRDefault="00FE3754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3F0F5" w14:textId="42191D7E" w:rsidR="005C587E" w:rsidRPr="007E41D8" w:rsidRDefault="005C587E" w:rsidP="000A44EB">
            <w:pPr>
              <w:spacing w:before="100" w:beforeAutospacing="1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Направление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организации, осуществляющей </w:t>
            </w:r>
            <w:r w:rsidR="00195504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образовательную деятельность / организации, осуществляющей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социальное обслуживание</w:t>
            </w:r>
            <w:r w:rsidR="00195504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/ медицинской организации </w:t>
            </w:r>
            <w:r w:rsidR="00195504" w:rsidRPr="007E41D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</w:t>
            </w:r>
            <w:r w:rsidR="00195504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их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организаци</w:t>
            </w:r>
            <w:r w:rsidR="006E2817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й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91F0" w14:textId="22A1BE86" w:rsidR="005C587E" w:rsidRPr="007E41D8" w:rsidRDefault="005C587E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наличии.</w:t>
            </w:r>
          </w:p>
        </w:tc>
      </w:tr>
      <w:tr w:rsidR="005E4E30" w:rsidRPr="006F6EF0" w14:paraId="7346E208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8CD44" w14:textId="44FA68F8" w:rsidR="005C587E" w:rsidRPr="006F6EF0" w:rsidRDefault="00FE3754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75ED4" w14:textId="413FB417" w:rsidR="005C587E" w:rsidRPr="007E41D8" w:rsidRDefault="00D066F3" w:rsidP="000A44EB">
            <w:pPr>
              <w:widowControl w:val="0"/>
              <w:spacing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C587E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остановление комиссии по делам несовершеннолетних и защите их п</w:t>
            </w:r>
            <w:r w:rsidR="00CD0BE0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 </w:t>
            </w:r>
            <w:r w:rsidR="000233AA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направлении на комиссию</w:t>
            </w:r>
            <w:r w:rsidR="00E140F5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233AA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DBC89" w14:textId="4745DDB2" w:rsidR="005C587E" w:rsidRPr="007E41D8" w:rsidRDefault="005E4E30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наличии.</w:t>
            </w:r>
          </w:p>
        </w:tc>
      </w:tr>
      <w:tr w:rsidR="005E4E30" w:rsidRPr="006F6EF0" w14:paraId="653C5766" w14:textId="2DA7440F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8AD3" w14:textId="06C731CC" w:rsidR="005C587E" w:rsidRPr="006F6EF0" w:rsidRDefault="00FE3754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1BF49" w14:textId="54774071" w:rsidR="005C587E" w:rsidRPr="007E41D8" w:rsidRDefault="005C587E" w:rsidP="000A44EB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1D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Представление психолого-педагогического консилиума</w:t>
            </w:r>
            <w:r w:rsidRPr="007E41D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организации</w:t>
            </w:r>
            <w:r w:rsidR="00F3201E" w:rsidRPr="007E41D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, осуществляющей образовательную деятельность</w:t>
            </w:r>
            <w:r w:rsidR="00F3201E" w:rsidRPr="007E41D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F3201E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 (специалистов), осуществляющего психолого-педагогическое сопровождение обучающегося</w:t>
            </w:r>
            <w:r w:rsidR="000A6FB4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AB7DB" w14:textId="7B195570" w:rsidR="005C587E" w:rsidRPr="007E41D8" w:rsidRDefault="000A6FB4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 наличии. </w:t>
            </w:r>
            <w:r w:rsidR="005C587E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Предоставляют родители (законные представители) детей, посещающих </w:t>
            </w:r>
            <w:r w:rsidR="00301CF6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образовательную организацию.</w:t>
            </w:r>
            <w:r w:rsidR="005C587E" w:rsidRPr="007E41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F3201E" w:rsidRPr="006F6EF0" w14:paraId="5A5623F7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32F4" w14:textId="53EE75B8" w:rsidR="00F3201E" w:rsidRPr="006F6EF0" w:rsidRDefault="00301CF6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FE37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2BDD8" w14:textId="35E32285" w:rsidR="00F3201E" w:rsidRPr="007E41D8" w:rsidRDefault="00F3201E" w:rsidP="000A44E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Копия заключения (заключений) психолого-медико-педагогической комиссии о результатах ранее проведенного обследования.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9BD0A" w14:textId="5C233F7D" w:rsidR="00F3201E" w:rsidRPr="007E41D8" w:rsidRDefault="000A6FB4" w:rsidP="00F14162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 наличии. </w:t>
            </w:r>
            <w:r w:rsidR="00F3201E" w:rsidRPr="007E41D8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Копия </w:t>
            </w:r>
            <w:r w:rsidRPr="007E41D8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заключения </w:t>
            </w:r>
            <w:r w:rsidR="00F3201E" w:rsidRPr="007E41D8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</w:t>
            </w:r>
            <w:r w:rsidRPr="007E41D8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заключений</w:t>
            </w:r>
            <w:r w:rsidR="00F3201E" w:rsidRPr="007E41D8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) должны быть заверены </w:t>
            </w:r>
            <w:r w:rsidRPr="007E41D8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в ПМПК/ образовательной организации </w:t>
            </w:r>
            <w:r w:rsidR="00F3201E" w:rsidRPr="007E41D8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или пред</w:t>
            </w:r>
            <w:r w:rsidR="00F14162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оста</w:t>
            </w:r>
            <w:r w:rsidR="00F3201E" w:rsidRPr="007E41D8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вляются вместе с оригиналами.</w:t>
            </w:r>
          </w:p>
        </w:tc>
      </w:tr>
      <w:tr w:rsidR="00F3201E" w:rsidRPr="006F6EF0" w14:paraId="33D95C49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63FF2" w14:textId="379E570E" w:rsidR="00F3201E" w:rsidRPr="006F6EF0" w:rsidRDefault="00301CF6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FE37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01C7A" w14:textId="4060D393" w:rsidR="00F3201E" w:rsidRPr="007E41D8" w:rsidRDefault="00F3201E" w:rsidP="000A44EB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Копия справки, подтверждающей факт установления инвалидности, и копия ИПРА (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индивидуальная программа реабилитации или </w:t>
            </w:r>
            <w:proofErr w:type="spellStart"/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абилитации</w:t>
            </w:r>
            <w:proofErr w:type="spellEnd"/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ребенка-инвалида/инвалида)</w:t>
            </w:r>
            <w:r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9C51B" w14:textId="262ACA8C" w:rsidR="00F3201E" w:rsidRPr="007E41D8" w:rsidRDefault="000A6FB4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наличии. </w:t>
            </w:r>
            <w:r w:rsidR="00F3201E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 дети-инвалиды/ инвалиды.</w:t>
            </w:r>
          </w:p>
          <w:p w14:paraId="1B414E03" w14:textId="243BA255" w:rsidR="00F3201E" w:rsidRPr="007E41D8" w:rsidRDefault="00F3201E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должны быть заверены или предъявляются вместе с оригиналами.</w:t>
            </w:r>
          </w:p>
        </w:tc>
      </w:tr>
      <w:tr w:rsidR="005E4E30" w:rsidRPr="006F6EF0" w14:paraId="00FEC269" w14:textId="271C70D0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22D9E" w14:textId="22458CB4" w:rsidR="005C587E" w:rsidRPr="006F6EF0" w:rsidRDefault="00301CF6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FE375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D9B54" w14:textId="3D323C5B" w:rsidR="00AD42C9" w:rsidRPr="007E41D8" w:rsidRDefault="00AD42C9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заключение, содержащее информацию о состоянии здоровья</w:t>
            </w:r>
          </w:p>
          <w:p w14:paraId="47ECCEDD" w14:textId="77777777" w:rsidR="00AD42C9" w:rsidRPr="007E41D8" w:rsidRDefault="00AD42C9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обследуемого, результатах медицинских обследований и (или) лечения, выданное</w:t>
            </w:r>
          </w:p>
          <w:p w14:paraId="62C8DCF5" w14:textId="77777777" w:rsidR="00AD42C9" w:rsidRPr="007E41D8" w:rsidRDefault="00AD42C9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организацией по месту жительства (регистрации) обследуемого в порядке,</w:t>
            </w:r>
          </w:p>
          <w:p w14:paraId="604CD033" w14:textId="0AD0B67F" w:rsidR="00AD42C9" w:rsidRPr="007E41D8" w:rsidRDefault="00AD42C9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установленном Министерством здравоохранения </w:t>
            </w:r>
            <w:r w:rsidR="00E358AF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Федерации. </w:t>
            </w:r>
            <w:r w:rsidR="00F3201E" w:rsidRPr="007E41D8">
              <w:rPr>
                <w:rStyle w:val="af0"/>
                <w:rFonts w:ascii="Times New Roman" w:hAnsi="Times New Roman" w:cs="Times New Roman"/>
                <w:b/>
                <w:sz w:val="20"/>
                <w:szCs w:val="20"/>
              </w:rPr>
              <w:t>Медицинское заключение</w:t>
            </w:r>
            <w:r w:rsidR="00F3201E"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01E" w:rsidRPr="007E41D8">
              <w:rPr>
                <w:rStyle w:val="af0"/>
                <w:rFonts w:ascii="Times New Roman" w:hAnsi="Times New Roman" w:cs="Times New Roman"/>
                <w:b/>
                <w:sz w:val="20"/>
                <w:szCs w:val="20"/>
              </w:rPr>
              <w:t>действительно для предоставления в комиссию в течение 6 месяцев со дня его оформления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F4269" w14:textId="5F831171" w:rsidR="007434AA" w:rsidRPr="007E41D8" w:rsidRDefault="007434AA" w:rsidP="000A44EB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Справки и медицинские заключения оформляются (формируются) в произвольной форме.</w:t>
            </w:r>
          </w:p>
          <w:p w14:paraId="23F844A0" w14:textId="77777777" w:rsidR="005C587E" w:rsidRPr="007E41D8" w:rsidRDefault="007434AA" w:rsidP="000A44EB">
            <w:pPr>
              <w:spacing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Fonts w:ascii="Times New Roman" w:hAnsi="Times New Roman" w:cs="Times New Roman"/>
                <w:sz w:val="20"/>
                <w:szCs w:val="20"/>
              </w:rPr>
              <w:t>Медицинские заключения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врачами-</w:t>
            </w:r>
            <w:r w:rsidRPr="007E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 (при наличии).В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      </w:r>
            <w:r w:rsidR="007E41D8" w:rsidRPr="007E41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359397A" w14:textId="6425B55D" w:rsidR="007E41D8" w:rsidRPr="007E41D8" w:rsidRDefault="007E41D8" w:rsidP="008B6BC8">
            <w:pPr>
              <w:pStyle w:val="1"/>
              <w:spacing w:before="0" w:line="240" w:lineRule="auto"/>
              <w:ind w:left="57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B26CF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*П</w:t>
            </w:r>
            <w:hyperlink r:id="rId7" w:history="1">
              <w:r w:rsidRPr="008B26CF">
                <w:rPr>
                  <w:rStyle w:val="af1"/>
                  <w:rFonts w:ascii="Times New Roman" w:hAnsi="Times New Roman" w:cs="Times New Roman"/>
                  <w:b/>
                  <w:bCs/>
                  <w:i/>
                  <w:color w:val="0070C0"/>
                  <w:sz w:val="20"/>
                  <w:szCs w:val="20"/>
                </w:rPr>
                <w:t>риказ Министерства здравоохранения РФ от 14 сентября 2020 г. N 972н "Об утверждении Порядка выдачи медицинскими организациями справок и медицинских заключений"</w:t>
              </w:r>
            </w:hyperlink>
            <w:r w:rsidRPr="008B26C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40289E" w:rsidRPr="006F6EF0" w14:paraId="64FF191F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C02FB" w14:textId="3B487A40" w:rsidR="0040289E" w:rsidRDefault="0040289E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6B48D" w14:textId="1D549FE4" w:rsidR="0040289E" w:rsidRPr="007E41D8" w:rsidRDefault="0040289E" w:rsidP="000A44E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</w:t>
            </w:r>
            <w:r w:rsidRPr="007E4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диагностических и (или) контрольных работ ребенка, оригиналы рабочих тетрадей по русскому языку и математике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(за текущий учебный год), </w:t>
            </w:r>
          </w:p>
          <w:p w14:paraId="1ECB3E5D" w14:textId="67665E53" w:rsidR="0040289E" w:rsidRPr="007E41D8" w:rsidRDefault="00D8513A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результаты </w:t>
            </w:r>
            <w:r w:rsidR="0040289E"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продуктивной деятельности ребенка</w:t>
            </w:r>
            <w:r w:rsidR="0040289E" w:rsidRPr="007E41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40289E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(рисунки, поделки и т. п.)</w:t>
            </w:r>
            <w:r w:rsidR="0040289E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 желанию.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97F1" w14:textId="77777777" w:rsidR="0040289E" w:rsidRPr="007E41D8" w:rsidRDefault="0040289E" w:rsidP="000A44EB">
            <w:pPr>
              <w:spacing w:after="0" w:line="240" w:lineRule="auto"/>
              <w:ind w:left="57"/>
              <w:rPr>
                <w:rStyle w:val="af0"/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Копии диагностических и (или)контрольных работ должны быть заверены руководителем организации, осуществляющей образовательную деятельность.</w:t>
            </w:r>
          </w:p>
          <w:p w14:paraId="76242DD4" w14:textId="01F86EC8" w:rsidR="0040289E" w:rsidRPr="007E41D8" w:rsidRDefault="0040289E" w:rsidP="000A44E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41D8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Предоставляются во время проведения обследования.</w:t>
            </w:r>
          </w:p>
        </w:tc>
      </w:tr>
      <w:tr w:rsidR="00AC6CEF" w:rsidRPr="006F6EF0" w14:paraId="6D28E88A" w14:textId="77777777" w:rsidTr="00CA1C9E">
        <w:trPr>
          <w:tblCellSpacing w:w="0" w:type="dxa"/>
          <w:jc w:val="center"/>
        </w:trPr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7BB9B" w14:textId="77777777" w:rsidR="00AC6CEF" w:rsidRDefault="00AC6CEF" w:rsidP="00AC6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64646"/>
                <w:sz w:val="18"/>
                <w:szCs w:val="18"/>
                <w:lang w:eastAsia="ru-RU"/>
              </w:rPr>
            </w:pPr>
          </w:p>
          <w:p w14:paraId="64AA1D0A" w14:textId="3B7D148E" w:rsidR="00AC6CEF" w:rsidRPr="00C96FAF" w:rsidRDefault="00AC6CEF" w:rsidP="00C96FAF">
            <w:pPr>
              <w:spacing w:after="0" w:line="240" w:lineRule="auto"/>
              <w:jc w:val="center"/>
              <w:rPr>
                <w:rStyle w:val="af0"/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96F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Документы, дополнительно предоставляемые отдельными категориями обследуемых</w:t>
            </w:r>
          </w:p>
        </w:tc>
      </w:tr>
      <w:tr w:rsidR="00F3201E" w:rsidRPr="006F6EF0" w14:paraId="2042392D" w14:textId="43276CC4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4D564" w14:textId="772AC970" w:rsidR="00F3201E" w:rsidRPr="006F6EF0" w:rsidRDefault="00FE3754" w:rsidP="000A44EB">
            <w:pPr>
              <w:spacing w:before="100" w:before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40289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B2D5A" w14:textId="7ED590C6" w:rsidR="00F3201E" w:rsidRPr="007E41D8" w:rsidRDefault="00F3201E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Медицинск</w:t>
            </w:r>
            <w:r w:rsidR="00856C9B"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ое заключение </w:t>
            </w:r>
            <w:r w:rsid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из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районного детского психоневролог</w:t>
            </w:r>
            <w:r w:rsidR="00607476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ического диспансера (ПНД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СПб ГКУЗ «Центр восстановительного лечения «Детская психиатрия» им. С. С. Мнухина»</w:t>
            </w:r>
            <w:r w:rsidR="00856C9B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или другой медицинской организации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7BAB3" w14:textId="5208D7F9" w:rsidR="00F3201E" w:rsidRPr="007E41D8" w:rsidRDefault="00F3201E" w:rsidP="009F1ACC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Предоставля</w:t>
            </w:r>
            <w:r w:rsidR="00856C9B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тся в случае, если ребенок наблюдается </w:t>
            </w:r>
            <w:r w:rsidR="00856C9B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врачом-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психиатром</w:t>
            </w:r>
            <w:r w:rsidR="00856C9B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или обращался к врачу-психиатру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433DB2" w:rsidRPr="006F6EF0" w14:paraId="509CB10E" w14:textId="77777777" w:rsidTr="00C62C4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80016" w14:textId="77777777" w:rsidR="00433DB2" w:rsidRDefault="00433DB2" w:rsidP="00433DB2">
            <w:pPr>
              <w:spacing w:before="100" w:before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0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35DE0" w14:textId="77777777" w:rsidR="00433DB2" w:rsidRPr="008007EC" w:rsidRDefault="00433DB2" w:rsidP="00433DB2">
            <w:pPr>
              <w:spacing w:after="0" w:line="240" w:lineRule="auto"/>
              <w:ind w:right="-1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007EC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В</w:t>
            </w:r>
            <w:r w:rsidRPr="008007EC">
              <w:rPr>
                <w:rFonts w:ascii="Times New Roman" w:eastAsia="Calibri" w:hAnsi="Times New Roman" w:cs="Times New Roman"/>
                <w:sz w:val="20"/>
              </w:rPr>
              <w:t xml:space="preserve"> случае прохождения психиатра в негосударственной психиатрической службе необходимо представить в ТПМПК заверенную в установленном порядке копию лицензии на осуществление данного вида деятельности: </w:t>
            </w:r>
            <w:r w:rsidRPr="008007EC">
              <w:rPr>
                <w:rFonts w:ascii="Times New Roman" w:eastAsia="Calibri" w:hAnsi="Times New Roman" w:cs="Times New Roman"/>
                <w:b/>
                <w:sz w:val="20"/>
              </w:rPr>
              <w:t>«Психиатрия»</w:t>
            </w:r>
            <w:r w:rsidRPr="008007EC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05053C3C" w14:textId="77777777" w:rsidR="00433DB2" w:rsidRPr="008007EC" w:rsidRDefault="00433DB2" w:rsidP="00433DB2">
            <w:pPr>
              <w:tabs>
                <w:tab w:val="left" w:pos="1290"/>
              </w:tabs>
              <w:spacing w:after="0" w:line="240" w:lineRule="auto"/>
              <w:ind w:left="720" w:right="-439"/>
              <w:rPr>
                <w:rFonts w:ascii="Times New Roman" w:eastAsia="Calibri" w:hAnsi="Times New Roman" w:cs="Times New Roman"/>
                <w:b/>
                <w:bCs/>
                <w:sz w:val="20"/>
                <w:u w:val="single"/>
              </w:rPr>
            </w:pPr>
          </w:p>
          <w:p w14:paraId="34E485D1" w14:textId="77777777" w:rsidR="00433DB2" w:rsidRPr="007536D0" w:rsidRDefault="00433DB2" w:rsidP="00433DB2">
            <w:pPr>
              <w:numPr>
                <w:ilvl w:val="0"/>
                <w:numId w:val="8"/>
              </w:numPr>
              <w:tabs>
                <w:tab w:val="left" w:pos="1290"/>
              </w:tabs>
              <w:spacing w:after="0" w:line="240" w:lineRule="auto"/>
              <w:ind w:left="472" w:right="-43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Для детей с регистрацией в Пушкине, Павловске, </w:t>
            </w:r>
            <w:proofErr w:type="spellStart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Шушарах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(Пулковское отделение),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п.</w:t>
            </w: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Лесное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п. Александровская,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Тярлево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p w14:paraId="3DEE695C" w14:textId="77777777" w:rsidR="00433DB2" w:rsidRPr="007536D0" w:rsidRDefault="00433DB2" w:rsidP="00433DB2">
            <w:pPr>
              <w:tabs>
                <w:tab w:val="left" w:pos="1290"/>
              </w:tabs>
              <w:spacing w:after="0" w:line="240" w:lineRule="auto"/>
              <w:ind w:left="472" w:right="-43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Пушкин, </w:t>
            </w:r>
            <w:proofErr w:type="spellStart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ул.Красной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Звезды 27, +7(812) 246-71-08.</w:t>
            </w:r>
          </w:p>
          <w:p w14:paraId="7E4CBE5E" w14:textId="77777777" w:rsidR="00433DB2" w:rsidRPr="007536D0" w:rsidRDefault="00433DB2" w:rsidP="00433DB2">
            <w:pPr>
              <w:numPr>
                <w:ilvl w:val="0"/>
                <w:numId w:val="8"/>
              </w:numPr>
              <w:tabs>
                <w:tab w:val="left" w:pos="1290"/>
              </w:tabs>
              <w:spacing w:after="0" w:line="240" w:lineRule="auto"/>
              <w:ind w:left="472" w:right="12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Для детей, зарегистрированных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п.Шушарах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Славянке, Детскосельском, </w:t>
            </w:r>
            <w:proofErr w:type="spellStart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Ленсоветовском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Новой Ижоре: </w:t>
            </w:r>
          </w:p>
          <w:p w14:paraId="61301515" w14:textId="77777777" w:rsidR="00433DB2" w:rsidRPr="007536D0" w:rsidRDefault="00433DB2" w:rsidP="00433DB2">
            <w:pPr>
              <w:tabs>
                <w:tab w:val="left" w:pos="1290"/>
              </w:tabs>
              <w:spacing w:after="0" w:line="240" w:lineRule="auto"/>
              <w:ind w:left="472" w:right="12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Санкт-Петербург, </w:t>
            </w:r>
            <w:proofErr w:type="spellStart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ул.Гастелло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28, станция м</w:t>
            </w:r>
            <w:bookmarkStart w:id="0" w:name="_GoBack"/>
            <w:bookmarkEnd w:id="0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етро «Московская», тел.+7(812)246-71-09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+7(812)373-55-67</w:t>
            </w:r>
          </w:p>
          <w:p w14:paraId="0CA5A711" w14:textId="77777777" w:rsidR="00433DB2" w:rsidRDefault="00433DB2" w:rsidP="00433DB2">
            <w:pPr>
              <w:numPr>
                <w:ilvl w:val="0"/>
                <w:numId w:val="8"/>
              </w:numPr>
              <w:tabs>
                <w:tab w:val="left" w:pos="1290"/>
              </w:tabs>
              <w:spacing w:after="0" w:line="240" w:lineRule="auto"/>
              <w:ind w:left="472" w:right="-4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Для детей с регистрацией в других районах СПб: ПНД своего района.</w:t>
            </w:r>
          </w:p>
          <w:p w14:paraId="7B3F90A3" w14:textId="4A06E1E2" w:rsidR="00433DB2" w:rsidRPr="007E41D8" w:rsidRDefault="00433DB2" w:rsidP="00433DB2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Для детей с областной регистрацией: Санкт-Петербург, Лиговский пр.44</w:t>
            </w:r>
            <w:r w:rsidRPr="006920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+7 (812) 575-60-06 (справочное).</w:t>
            </w:r>
          </w:p>
        </w:tc>
      </w:tr>
      <w:tr w:rsidR="00BE61A9" w:rsidRPr="006F6EF0" w14:paraId="0A34A732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E6856" w14:textId="7F70ECC7" w:rsidR="00BE61A9" w:rsidRDefault="00BE61A9" w:rsidP="000A44EB">
            <w:pPr>
              <w:spacing w:before="100" w:before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  <w:r w:rsidR="0040289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5A35A" w14:textId="4ED9F3BC" w:rsidR="00BE61A9" w:rsidRPr="007E41D8" w:rsidRDefault="00766E76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Справка (справки)</w:t>
            </w:r>
            <w:r w:rsidR="00BE61A9"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врачей-специалистов, наблюдающих ребенка (по основному заболеванию).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074CC" w14:textId="28417975" w:rsidR="00BE61A9" w:rsidRPr="007E41D8" w:rsidRDefault="00766E76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Справка </w:t>
            </w:r>
            <w:r w:rsidR="00BE61A9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оформляется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справки</w:t>
            </w:r>
            <w:r w:rsidR="00BE61A9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  <w:p w14:paraId="3D58940E" w14:textId="617D902C" w:rsidR="00BE61A9" w:rsidRPr="007E41D8" w:rsidRDefault="00BE61A9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Предоставляют родители (законные представители)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детей указанных категорий:</w:t>
            </w:r>
          </w:p>
        </w:tc>
      </w:tr>
      <w:tr w:rsidR="00BE61A9" w:rsidRPr="006F6EF0" w14:paraId="3DE37C0A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F7663" w14:textId="77777777" w:rsidR="00BE61A9" w:rsidRDefault="00BE61A9" w:rsidP="007434A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D70BC" w14:textId="1B349C4C" w:rsidR="00BE61A9" w:rsidRPr="007E41D8" w:rsidRDefault="00617F58" w:rsidP="000A44EB">
            <w:pPr>
              <w:pStyle w:val="a7"/>
              <w:numPr>
                <w:ilvl w:val="0"/>
                <w:numId w:val="7"/>
              </w:num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Справка</w:t>
            </w:r>
            <w:r w:rsidR="00BE61A9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F141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врача-</w:t>
            </w:r>
            <w:r w:rsidR="00BE61A9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офтальмолога с указанием остроты зрения (оригинал и копия</w:t>
            </w:r>
            <w:r w:rsidR="00BE61A9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)</w:t>
            </w:r>
            <w:r w:rsidR="00BE61A9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A9BB0" w14:textId="10841F32" w:rsidR="00BE61A9" w:rsidRPr="007E41D8" w:rsidRDefault="00BE61A9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 детей с нарушениями зрения.</w:t>
            </w:r>
          </w:p>
        </w:tc>
      </w:tr>
      <w:tr w:rsidR="00BE61A9" w:rsidRPr="006F6EF0" w14:paraId="0EE6F9CE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0056E" w14:textId="77777777" w:rsidR="00BE61A9" w:rsidRDefault="00BE61A9" w:rsidP="007434A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D4B24" w14:textId="4721C9B6" w:rsidR="00BE61A9" w:rsidRPr="007E41D8" w:rsidRDefault="00617F58" w:rsidP="000A44EB">
            <w:pPr>
              <w:pStyle w:val="a7"/>
              <w:numPr>
                <w:ilvl w:val="0"/>
                <w:numId w:val="7"/>
              </w:num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Справка</w:t>
            </w:r>
            <w:r w:rsidR="00BE61A9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F141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врача </w:t>
            </w:r>
            <w:r w:rsidR="00BE61A9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травматолога-ортопеда (оригинал и копия) и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результаты обследования рентгенов</w:t>
            </w:r>
            <w:r w:rsidR="00F141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ские снимки / УЗИ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8796B" w14:textId="042A98A9" w:rsidR="00BE61A9" w:rsidRPr="007E41D8" w:rsidRDefault="00BE61A9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Для детей </w:t>
            </w:r>
            <w:r w:rsidR="00D37581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нарушениями опорно-двигательного аппарата.</w:t>
            </w:r>
          </w:p>
        </w:tc>
      </w:tr>
      <w:tr w:rsidR="00BE61A9" w:rsidRPr="006F6EF0" w14:paraId="32C331DC" w14:textId="77777777" w:rsidTr="007434AA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C0DA8" w14:textId="77777777" w:rsidR="00BE61A9" w:rsidRDefault="00BE61A9" w:rsidP="007434A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4C989" w14:textId="497CCCB9" w:rsidR="00BE61A9" w:rsidRPr="007E41D8" w:rsidRDefault="00617F58" w:rsidP="000A44EB">
            <w:pPr>
              <w:pStyle w:val="a7"/>
              <w:numPr>
                <w:ilvl w:val="0"/>
                <w:numId w:val="7"/>
              </w:num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Справка невролога.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6F01" w14:textId="704B347F" w:rsidR="00BE61A9" w:rsidRPr="007E41D8" w:rsidRDefault="00BE61A9" w:rsidP="000A44EB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Предоставляются в случае, если ребенок наблюдается </w:t>
            </w:r>
            <w:r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в связи с </w:t>
            </w:r>
            <w:r w:rsidR="00617F58"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неврологическим</w:t>
            </w:r>
            <w:r w:rsidRPr="007E41D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заболеванием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F3201E" w:rsidRPr="006F6EF0" w14:paraId="06CD14C4" w14:textId="229BA609" w:rsidTr="007434AA">
        <w:trPr>
          <w:trHeight w:val="286"/>
          <w:tblCellSpacing w:w="0" w:type="dxa"/>
          <w:jc w:val="center"/>
        </w:trPr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34CF5" w14:textId="77777777" w:rsidR="00AC6CEF" w:rsidRDefault="00BE61A9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31905EE5" w14:textId="4869F893" w:rsidR="00FE3754" w:rsidRDefault="009F1ACC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17F58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ПМПК проводит обследование при наличии всех документов, указанных в </w:t>
            </w:r>
            <w:proofErr w:type="spellStart"/>
            <w:r w:rsidR="00617F58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="00617F58" w:rsidRPr="007E4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1-13</w:t>
            </w:r>
          </w:p>
          <w:p w14:paraId="094A69E4" w14:textId="685C21FA" w:rsidR="00AC6CEF" w:rsidRPr="007E41D8" w:rsidRDefault="00AC6CEF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201E" w:rsidRPr="006F6EF0" w14:paraId="5A165C88" w14:textId="2E119C52" w:rsidTr="007E41D8">
        <w:trPr>
          <w:trHeight w:val="1477"/>
          <w:tblCellSpacing w:w="0" w:type="dxa"/>
          <w:jc w:val="center"/>
        </w:trPr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16E6C" w14:textId="77777777" w:rsidR="00AC6CEF" w:rsidRDefault="00AC6CEF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843389" w14:textId="3FB5F52E" w:rsidR="00FE3754" w:rsidRDefault="00F3201E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недостаточности сведений об организации образовательного процесса</w:t>
            </w:r>
            <w:r w:rsidR="007434AA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обследуемого обучающегося и (или) при выявлении несоответствия его знаний</w:t>
            </w:r>
            <w:r w:rsidR="007434AA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</w:t>
            </w:r>
            <w:r w:rsidR="009F1A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ниям образовательной программы Т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ПМПК вправе запросить в срок не позднее5 рабочих дней со дня проведения обследования у </w:t>
            </w:r>
            <w:r w:rsidR="00607476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бразовательной организации дополнительную</w:t>
            </w:r>
            <w:r w:rsid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информацию (информацию о текущей успеваемости и результатах промежуточной</w:t>
            </w:r>
            <w:r w:rsidR="007434AA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аттестации по учебным предметам, копию личной карты обучающегося, копию приказа</w:t>
            </w:r>
            <w:r w:rsidR="007434AA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 обучении на дому (при наличии), индивидуальный учебный план (при наличии).</w:t>
            </w:r>
          </w:p>
          <w:p w14:paraId="746ECF5F" w14:textId="6F85D689" w:rsidR="00AC6CEF" w:rsidRPr="007E41D8" w:rsidRDefault="00AC6CEF" w:rsidP="000A44E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F58" w:rsidRPr="006F6EF0" w14:paraId="38CF7103" w14:textId="77777777" w:rsidTr="007434AA">
        <w:trPr>
          <w:tblCellSpacing w:w="0" w:type="dxa"/>
          <w:jc w:val="center"/>
        </w:trPr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87138" w14:textId="77777777" w:rsidR="00AC6CEF" w:rsidRDefault="00AC6CEF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1F432D" w14:textId="10DD7204" w:rsidR="00617F58" w:rsidRDefault="00617F58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При недостаточности сведений о состоянии здоровья обследуемого</w:t>
            </w:r>
            <w:r w:rsidR="007E41D8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или в случае необходимости уточнения диагноза</w:t>
            </w:r>
            <w:r w:rsidR="009F1A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ПМПК вправе запросить в срок</w:t>
            </w:r>
            <w:r w:rsidR="007E41D8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позднее 5 рабочих дней со дня проведения обследования у родителя (законного</w:t>
            </w:r>
            <w:r w:rsidR="007E41D8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представителя) обследуемого дополнительную информацию о состоянии здоровья</w:t>
            </w:r>
            <w:r w:rsidR="007E41D8"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E4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обследуемого.</w:t>
            </w:r>
          </w:p>
          <w:p w14:paraId="66DFF539" w14:textId="369C596C" w:rsidR="00AC6CEF" w:rsidRPr="007E41D8" w:rsidRDefault="00AC6CEF" w:rsidP="000A44E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43EF" w:rsidRPr="006F6EF0" w14:paraId="79B69C13" w14:textId="77777777" w:rsidTr="007434AA">
        <w:trPr>
          <w:tblCellSpacing w:w="0" w:type="dxa"/>
          <w:jc w:val="center"/>
        </w:trPr>
        <w:tc>
          <w:tcPr>
            <w:tcW w:w="11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60690" w14:textId="0B3D1D0B" w:rsidR="004F43EF" w:rsidRDefault="004F43EF" w:rsidP="009F1AC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В случае неполучения </w:t>
            </w:r>
            <w:r w:rsidR="009F1A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ПМПК дополнительной информации</w:t>
            </w:r>
            <w:r w:rsidR="00CB00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течение 60 календарных д</w:t>
            </w:r>
            <w:r w:rsidR="009F1A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ней со дня направления запроса Т</w:t>
            </w:r>
            <w:r w:rsidR="00CB00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ПМПК вправе отказать в выдаче заключения.</w:t>
            </w:r>
          </w:p>
        </w:tc>
      </w:tr>
    </w:tbl>
    <w:p w14:paraId="355217DB" w14:textId="0BCF62B8" w:rsidR="00FD2C37" w:rsidRPr="006F6EF0" w:rsidRDefault="00FD2C37" w:rsidP="00BE61A9">
      <w:pPr>
        <w:rPr>
          <w:rFonts w:ascii="Times New Roman" w:hAnsi="Times New Roman" w:cs="Times New Roman"/>
          <w:sz w:val="22"/>
          <w:szCs w:val="22"/>
        </w:rPr>
      </w:pPr>
    </w:p>
    <w:sectPr w:rsidR="00FD2C37" w:rsidRPr="006F6EF0" w:rsidSect="006F6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F54A" w14:textId="77777777" w:rsidR="00DD2FB4" w:rsidRDefault="00DD2FB4" w:rsidP="00B2334E">
      <w:pPr>
        <w:spacing w:after="0" w:line="240" w:lineRule="auto"/>
      </w:pPr>
      <w:r>
        <w:separator/>
      </w:r>
    </w:p>
  </w:endnote>
  <w:endnote w:type="continuationSeparator" w:id="0">
    <w:p w14:paraId="5DE7064A" w14:textId="77777777" w:rsidR="00DD2FB4" w:rsidRDefault="00DD2FB4" w:rsidP="00B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3E4E" w14:textId="77777777" w:rsidR="00DD2FB4" w:rsidRDefault="00DD2FB4" w:rsidP="00B2334E">
      <w:pPr>
        <w:spacing w:after="0" w:line="240" w:lineRule="auto"/>
      </w:pPr>
      <w:r>
        <w:separator/>
      </w:r>
    </w:p>
  </w:footnote>
  <w:footnote w:type="continuationSeparator" w:id="0">
    <w:p w14:paraId="1530DF81" w14:textId="77777777" w:rsidR="00DD2FB4" w:rsidRDefault="00DD2FB4" w:rsidP="00B2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53CF"/>
    <w:multiLevelType w:val="multilevel"/>
    <w:tmpl w:val="D01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4D47"/>
    <w:multiLevelType w:val="hybridMultilevel"/>
    <w:tmpl w:val="EF2C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B3B"/>
    <w:multiLevelType w:val="multilevel"/>
    <w:tmpl w:val="233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C6B28"/>
    <w:multiLevelType w:val="hybridMultilevel"/>
    <w:tmpl w:val="34AAC60A"/>
    <w:lvl w:ilvl="0" w:tplc="EAA8E554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317372"/>
    <w:multiLevelType w:val="multilevel"/>
    <w:tmpl w:val="61C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C39D2"/>
    <w:multiLevelType w:val="multilevel"/>
    <w:tmpl w:val="E21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E4AEF"/>
    <w:multiLevelType w:val="multilevel"/>
    <w:tmpl w:val="FC2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22AE2"/>
    <w:multiLevelType w:val="multilevel"/>
    <w:tmpl w:val="9C26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38"/>
    <w:rsid w:val="000233AA"/>
    <w:rsid w:val="00087F02"/>
    <w:rsid w:val="0009277E"/>
    <w:rsid w:val="000A44EB"/>
    <w:rsid w:val="000A6FB4"/>
    <w:rsid w:val="00195504"/>
    <w:rsid w:val="001A3A27"/>
    <w:rsid w:val="001B4156"/>
    <w:rsid w:val="001F48DA"/>
    <w:rsid w:val="002113A4"/>
    <w:rsid w:val="00257E44"/>
    <w:rsid w:val="002A3B1A"/>
    <w:rsid w:val="002B0E10"/>
    <w:rsid w:val="002E2C3C"/>
    <w:rsid w:val="0030197E"/>
    <w:rsid w:val="00301CF6"/>
    <w:rsid w:val="00306038"/>
    <w:rsid w:val="003378EB"/>
    <w:rsid w:val="003454CC"/>
    <w:rsid w:val="00397A39"/>
    <w:rsid w:val="003F5740"/>
    <w:rsid w:val="0040289E"/>
    <w:rsid w:val="00406171"/>
    <w:rsid w:val="004146FB"/>
    <w:rsid w:val="00433DB2"/>
    <w:rsid w:val="00442C64"/>
    <w:rsid w:val="00490DAF"/>
    <w:rsid w:val="004F43EF"/>
    <w:rsid w:val="005036BA"/>
    <w:rsid w:val="00562B61"/>
    <w:rsid w:val="00595E27"/>
    <w:rsid w:val="005C587E"/>
    <w:rsid w:val="005E4E30"/>
    <w:rsid w:val="005F6376"/>
    <w:rsid w:val="006052EF"/>
    <w:rsid w:val="00607476"/>
    <w:rsid w:val="00617F58"/>
    <w:rsid w:val="00643338"/>
    <w:rsid w:val="006E2817"/>
    <w:rsid w:val="006F6EF0"/>
    <w:rsid w:val="006F706A"/>
    <w:rsid w:val="007434AA"/>
    <w:rsid w:val="00766E76"/>
    <w:rsid w:val="00793092"/>
    <w:rsid w:val="007E41D8"/>
    <w:rsid w:val="00843D08"/>
    <w:rsid w:val="00844FF3"/>
    <w:rsid w:val="00856C9B"/>
    <w:rsid w:val="00887F07"/>
    <w:rsid w:val="008B26CF"/>
    <w:rsid w:val="008B6BC8"/>
    <w:rsid w:val="00931DA2"/>
    <w:rsid w:val="009343C4"/>
    <w:rsid w:val="00985F4E"/>
    <w:rsid w:val="009D21F3"/>
    <w:rsid w:val="009E20C2"/>
    <w:rsid w:val="009F1ACC"/>
    <w:rsid w:val="00A267BE"/>
    <w:rsid w:val="00A56F58"/>
    <w:rsid w:val="00A57D0E"/>
    <w:rsid w:val="00AC6CEF"/>
    <w:rsid w:val="00AD42C9"/>
    <w:rsid w:val="00B2334E"/>
    <w:rsid w:val="00B400F6"/>
    <w:rsid w:val="00B45CD1"/>
    <w:rsid w:val="00B749AD"/>
    <w:rsid w:val="00B95566"/>
    <w:rsid w:val="00BD1B49"/>
    <w:rsid w:val="00BE61A9"/>
    <w:rsid w:val="00C16D6A"/>
    <w:rsid w:val="00C96FAF"/>
    <w:rsid w:val="00CB0033"/>
    <w:rsid w:val="00CD0BE0"/>
    <w:rsid w:val="00CE0E89"/>
    <w:rsid w:val="00D066F3"/>
    <w:rsid w:val="00D37581"/>
    <w:rsid w:val="00D8513A"/>
    <w:rsid w:val="00D86BE7"/>
    <w:rsid w:val="00DA6FAC"/>
    <w:rsid w:val="00DD2FB4"/>
    <w:rsid w:val="00DF53F1"/>
    <w:rsid w:val="00E06DFB"/>
    <w:rsid w:val="00E140F5"/>
    <w:rsid w:val="00E358AF"/>
    <w:rsid w:val="00E812A8"/>
    <w:rsid w:val="00EA1C72"/>
    <w:rsid w:val="00EE45F9"/>
    <w:rsid w:val="00EE4CAB"/>
    <w:rsid w:val="00F067EE"/>
    <w:rsid w:val="00F14162"/>
    <w:rsid w:val="00F1547A"/>
    <w:rsid w:val="00F2453A"/>
    <w:rsid w:val="00F3201E"/>
    <w:rsid w:val="00F6009F"/>
    <w:rsid w:val="00F9377F"/>
    <w:rsid w:val="00FD2C37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DA0"/>
  <w15:docId w15:val="{71C34854-FB8E-4BEA-84F2-AEFD7922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3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3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3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3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3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3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3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3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3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3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333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BD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uiPriority w:val="99"/>
    <w:qFormat/>
    <w:rsid w:val="00B2334E"/>
    <w:pPr>
      <w:suppressAutoHyphens/>
      <w:spacing w:after="0" w:line="240" w:lineRule="auto"/>
    </w:pPr>
    <w:rPr>
      <w:rFonts w:ascii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ad">
    <w:name w:val="footnote text"/>
    <w:basedOn w:val="a"/>
    <w:link w:val="ae"/>
    <w:uiPriority w:val="99"/>
    <w:unhideWhenUsed/>
    <w:rsid w:val="00B233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0"/>
    <w:link w:val="ad"/>
    <w:uiPriority w:val="99"/>
    <w:rsid w:val="00B233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basedOn w:val="a0"/>
    <w:uiPriority w:val="99"/>
    <w:semiHidden/>
    <w:unhideWhenUsed/>
    <w:rsid w:val="00B2334E"/>
    <w:rPr>
      <w:vertAlign w:val="superscript"/>
    </w:rPr>
  </w:style>
  <w:style w:type="character" w:customStyle="1" w:styleId="af0">
    <w:name w:val="Цветовое выделение для Нормальный"/>
    <w:rsid w:val="00A56F58"/>
  </w:style>
  <w:style w:type="character" w:customStyle="1" w:styleId="af1">
    <w:name w:val="Гипертекстовая ссылка"/>
    <w:basedOn w:val="a0"/>
    <w:uiPriority w:val="99"/>
    <w:rsid w:val="00F3201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500371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2025-03-06T09:24:00Z</cp:lastPrinted>
  <dcterms:created xsi:type="dcterms:W3CDTF">2025-04-28T09:23:00Z</dcterms:created>
  <dcterms:modified xsi:type="dcterms:W3CDTF">2025-04-28T09:24:00Z</dcterms:modified>
</cp:coreProperties>
</file>