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8946" cy="6400274"/>
            <wp:effectExtent l="19050" t="0" r="1304" b="0"/>
            <wp:docPr id="1" name="Рисунок 1" descr="C:\Users\user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15" cy="640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559E" w:rsidRDefault="00D5559E" w:rsidP="00FC3D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313FD" w:rsidRPr="000F52D4" w:rsidRDefault="00FC3DEA" w:rsidP="00FC3DEA">
      <w:pPr>
        <w:jc w:val="center"/>
        <w:rPr>
          <w:rFonts w:ascii="Times New Roman" w:hAnsi="Times New Roman"/>
          <w:b/>
          <w:sz w:val="32"/>
          <w:szCs w:val="32"/>
        </w:rPr>
      </w:pPr>
      <w:r w:rsidRPr="000F52D4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F52D4" w:rsidRPr="00FC3DEA" w:rsidRDefault="000F52D4" w:rsidP="00FC3DEA">
      <w:pPr>
        <w:jc w:val="center"/>
        <w:rPr>
          <w:rFonts w:ascii="Times New Roman" w:hAnsi="Times New Roman"/>
          <w:b/>
        </w:rPr>
      </w:pPr>
    </w:p>
    <w:p w:rsidR="00FC3DEA" w:rsidRPr="000F52D4" w:rsidRDefault="000F52D4">
      <w:pPr>
        <w:rPr>
          <w:rFonts w:ascii="Times New Roman" w:hAnsi="Times New Roman"/>
          <w:b/>
        </w:rPr>
      </w:pPr>
      <w:r w:rsidRPr="000F52D4">
        <w:rPr>
          <w:rFonts w:ascii="Times New Roman" w:hAnsi="Times New Roman"/>
          <w:b/>
        </w:rPr>
        <w:t>Основные характеристики программы</w:t>
      </w:r>
    </w:p>
    <w:p w:rsidR="000F52D4" w:rsidRDefault="000F52D4">
      <w:pPr>
        <w:rPr>
          <w:rFonts w:ascii="Times New Roman" w:hAnsi="Times New Roman"/>
        </w:rPr>
      </w:pPr>
    </w:p>
    <w:p w:rsidR="00FC3DEA" w:rsidRPr="00D038C5" w:rsidRDefault="000F52D4">
      <w:pPr>
        <w:rPr>
          <w:rFonts w:ascii="Times New Roman" w:hAnsi="Times New Roman"/>
        </w:rPr>
      </w:pPr>
      <w:r w:rsidRPr="00D038C5">
        <w:rPr>
          <w:rFonts w:ascii="Times New Roman" w:hAnsi="Times New Roman"/>
          <w:b/>
        </w:rPr>
        <w:t>Направленность:</w:t>
      </w:r>
      <w:r w:rsidR="008114D0">
        <w:rPr>
          <w:rFonts w:ascii="Times New Roman" w:hAnsi="Times New Roman"/>
          <w:b/>
        </w:rPr>
        <w:t xml:space="preserve"> </w:t>
      </w:r>
      <w:r w:rsidR="00D038C5">
        <w:rPr>
          <w:rFonts w:ascii="Times New Roman" w:hAnsi="Times New Roman"/>
        </w:rPr>
        <w:t xml:space="preserve">социально-педагогическая (направлена на оказание помощи детям, </w:t>
      </w:r>
      <w:r w:rsidR="00D038C5" w:rsidRPr="00D038C5">
        <w:rPr>
          <w:rFonts w:ascii="Times New Roman" w:hAnsi="Times New Roman"/>
          <w:color w:val="auto"/>
        </w:rPr>
        <w:t>испытывающим трудности в освоении основных общеобразовательных программ, развитии и социальной адаптации</w:t>
      </w:r>
      <w:r w:rsidR="00D038C5">
        <w:rPr>
          <w:rFonts w:ascii="Times New Roman" w:hAnsi="Times New Roman"/>
          <w:color w:val="auto"/>
        </w:rPr>
        <w:t>).</w:t>
      </w:r>
    </w:p>
    <w:p w:rsidR="00FC3DEA" w:rsidRDefault="00D038C5">
      <w:pPr>
        <w:rPr>
          <w:rFonts w:ascii="Times New Roman" w:hAnsi="Times New Roman"/>
        </w:rPr>
      </w:pPr>
      <w:r w:rsidRPr="005747FC">
        <w:rPr>
          <w:rFonts w:ascii="Times New Roman" w:hAnsi="Times New Roman"/>
          <w:b/>
        </w:rPr>
        <w:t>Актуальность:</w:t>
      </w:r>
      <w:r w:rsidR="008114D0">
        <w:rPr>
          <w:rFonts w:ascii="Times New Roman" w:hAnsi="Times New Roman"/>
          <w:b/>
        </w:rPr>
        <w:t xml:space="preserve"> </w:t>
      </w:r>
      <w:r w:rsidR="005747FC">
        <w:rPr>
          <w:rFonts w:ascii="Times New Roman" w:hAnsi="Times New Roman"/>
        </w:rPr>
        <w:t xml:space="preserve">программа составлена в </w:t>
      </w:r>
      <w:r w:rsidR="0096275B">
        <w:rPr>
          <w:rFonts w:ascii="Times New Roman" w:hAnsi="Times New Roman"/>
        </w:rPr>
        <w:t>соответствии</w:t>
      </w:r>
      <w:r w:rsidR="005747FC">
        <w:rPr>
          <w:rFonts w:ascii="Times New Roman" w:hAnsi="Times New Roman"/>
        </w:rPr>
        <w:t xml:space="preserve"> </w:t>
      </w:r>
      <w:r w:rsidR="0096275B">
        <w:rPr>
          <w:rFonts w:ascii="Times New Roman" w:hAnsi="Times New Roman"/>
        </w:rPr>
        <w:t xml:space="preserve">с </w:t>
      </w:r>
      <w:r w:rsidR="005747FC" w:rsidRPr="005747FC">
        <w:rPr>
          <w:rFonts w:ascii="Times New Roman" w:hAnsi="Times New Roman"/>
        </w:rPr>
        <w:t>государственной политик</w:t>
      </w:r>
      <w:r w:rsidR="005747FC">
        <w:rPr>
          <w:rFonts w:ascii="Times New Roman" w:hAnsi="Times New Roman"/>
        </w:rPr>
        <w:t>ой</w:t>
      </w:r>
      <w:r w:rsidR="005747FC" w:rsidRPr="005747FC">
        <w:rPr>
          <w:rFonts w:ascii="Times New Roman" w:hAnsi="Times New Roman"/>
        </w:rPr>
        <w:t xml:space="preserve"> в области дополнит</w:t>
      </w:r>
      <w:r w:rsidR="00B043C2">
        <w:rPr>
          <w:rFonts w:ascii="Times New Roman" w:hAnsi="Times New Roman"/>
        </w:rPr>
        <w:t>ельного образования, социальным</w:t>
      </w:r>
      <w:r w:rsidR="0096275B">
        <w:rPr>
          <w:rFonts w:ascii="Times New Roman" w:hAnsi="Times New Roman"/>
        </w:rPr>
        <w:t xml:space="preserve"> </w:t>
      </w:r>
      <w:r w:rsidR="00B043C2">
        <w:rPr>
          <w:rFonts w:ascii="Times New Roman" w:hAnsi="Times New Roman"/>
        </w:rPr>
        <w:t>заказом</w:t>
      </w:r>
      <w:r w:rsidR="005747FC">
        <w:rPr>
          <w:rFonts w:ascii="Times New Roman" w:hAnsi="Times New Roman"/>
        </w:rPr>
        <w:t xml:space="preserve"> общества и ориентирована</w:t>
      </w:r>
      <w:r w:rsidR="005747FC" w:rsidRPr="005747FC">
        <w:rPr>
          <w:rFonts w:ascii="Times New Roman" w:hAnsi="Times New Roman"/>
        </w:rPr>
        <w:t xml:space="preserve"> на удовлетворение образовательных</w:t>
      </w:r>
      <w:r w:rsidR="005747FC">
        <w:rPr>
          <w:rFonts w:ascii="Times New Roman" w:hAnsi="Times New Roman"/>
        </w:rPr>
        <w:t xml:space="preserve"> потребностей детей и родителей</w:t>
      </w:r>
      <w:r w:rsidR="005747FC" w:rsidRPr="005747FC">
        <w:rPr>
          <w:rFonts w:ascii="Times New Roman" w:hAnsi="Times New Roman"/>
        </w:rPr>
        <w:t>.</w:t>
      </w:r>
    </w:p>
    <w:p w:rsidR="005747FC" w:rsidRDefault="005747FC">
      <w:pPr>
        <w:rPr>
          <w:rFonts w:ascii="Times New Roman" w:hAnsi="Times New Roman"/>
        </w:rPr>
      </w:pPr>
      <w:r>
        <w:rPr>
          <w:rFonts w:ascii="Times New Roman" w:hAnsi="Times New Roman"/>
        </w:rPr>
        <w:t>Нормативно-правовые основы программы составляют:</w:t>
      </w:r>
    </w:p>
    <w:p w:rsidR="005747FC" w:rsidRDefault="005747FC" w:rsidP="005747FC">
      <w:pPr>
        <w:rPr>
          <w:rFonts w:ascii="Times New Roman" w:hAnsi="Times New Roman"/>
        </w:rPr>
      </w:pPr>
      <w:r w:rsidRPr="005747FC">
        <w:rPr>
          <w:rFonts w:ascii="Times New Roman" w:hAnsi="Times New Roman"/>
        </w:rPr>
        <w:t xml:space="preserve">Федеральный закон от 29.12.2012 №273-ФЗ «Об образовании в Российской Федерации» (далее - Федеральный закон №273) (ст. 2, ст. 12, </w:t>
      </w:r>
      <w:r w:rsidR="00B043C2">
        <w:rPr>
          <w:rFonts w:ascii="Times New Roman" w:hAnsi="Times New Roman"/>
        </w:rPr>
        <w:t xml:space="preserve">ст.13, </w:t>
      </w:r>
      <w:r w:rsidR="00B043C2" w:rsidRPr="00B043C2">
        <w:rPr>
          <w:rFonts w:ascii="Times New Roman" w:hAnsi="Times New Roman"/>
        </w:rPr>
        <w:t>ст</w:t>
      </w:r>
      <w:r w:rsidR="00B043C2">
        <w:rPr>
          <w:rFonts w:ascii="Times New Roman" w:hAnsi="Times New Roman"/>
        </w:rPr>
        <w:t>.</w:t>
      </w:r>
      <w:r w:rsidR="00B043C2" w:rsidRPr="00B043C2">
        <w:rPr>
          <w:rFonts w:ascii="Times New Roman" w:hAnsi="Times New Roman"/>
        </w:rPr>
        <w:t xml:space="preserve"> 14; ст. 15; ст. 16; ст.33, ст.34, </w:t>
      </w:r>
      <w:r w:rsidR="00B043C2">
        <w:rPr>
          <w:rFonts w:ascii="Times New Roman" w:hAnsi="Times New Roman"/>
        </w:rPr>
        <w:t xml:space="preserve">ст.42, ст.47, </w:t>
      </w:r>
      <w:r w:rsidRPr="005747FC">
        <w:rPr>
          <w:rFonts w:ascii="Times New Roman" w:hAnsi="Times New Roman"/>
        </w:rPr>
        <w:t>ст. 75)</w:t>
      </w:r>
      <w:r w:rsidR="00B043C2">
        <w:rPr>
          <w:rFonts w:ascii="Times New Roman" w:hAnsi="Times New Roman"/>
        </w:rPr>
        <w:t>;</w:t>
      </w:r>
    </w:p>
    <w:p w:rsidR="00D9445A" w:rsidRPr="005747FC" w:rsidRDefault="00D9445A" w:rsidP="005747FC">
      <w:pPr>
        <w:rPr>
          <w:rFonts w:ascii="Times New Roman" w:hAnsi="Times New Roman"/>
        </w:rPr>
      </w:pPr>
      <w:r w:rsidRPr="00D9445A">
        <w:rPr>
          <w:rFonts w:ascii="Times New Roman" w:hAnsi="Times New Roman"/>
        </w:rPr>
        <w:t>Указ Президента Российской федерации от 01.06.2012 №761 «Национальная стратегия действий в интересах детей на 2012 - 2017 годы»;</w:t>
      </w:r>
    </w:p>
    <w:p w:rsidR="004805DA" w:rsidRPr="005747FC" w:rsidRDefault="004805DA" w:rsidP="005747FC">
      <w:pPr>
        <w:rPr>
          <w:rFonts w:ascii="Times New Roman" w:hAnsi="Times New Roman"/>
        </w:rPr>
      </w:pPr>
      <w:r w:rsidRPr="004805DA">
        <w:rPr>
          <w:rFonts w:ascii="Times New Roman" w:hAnsi="Times New Roman"/>
        </w:rPr>
        <w:t>Концепция развития дополнительного образования детей /распоряжение Правительства РФ от 4 сентября 2014 г. № 1726-р</w:t>
      </w:r>
      <w:r>
        <w:rPr>
          <w:rFonts w:ascii="Times New Roman" w:hAnsi="Times New Roman"/>
        </w:rPr>
        <w:t>;</w:t>
      </w:r>
    </w:p>
    <w:p w:rsidR="00D9445A" w:rsidRDefault="00D9445A" w:rsidP="005747FC">
      <w:pPr>
        <w:rPr>
          <w:rFonts w:ascii="Times New Roman" w:hAnsi="Times New Roman"/>
        </w:rPr>
      </w:pPr>
      <w:r w:rsidRPr="00D9445A">
        <w:rPr>
          <w:rFonts w:ascii="Times New Roman" w:hAnsi="Times New Roman"/>
        </w:rPr>
        <w:t xml:space="preserve">Приказ Министерства образования и науки Российской Федерации (Минобрнауки России) от 29 августа 2013 г. № 1008 «Порядок организации и осуществления образовательной деятельности по дополнительным общеобразовательным программам»; </w:t>
      </w:r>
    </w:p>
    <w:p w:rsidR="002C6C74" w:rsidRDefault="002C6C74" w:rsidP="005747FC">
      <w:pPr>
        <w:rPr>
          <w:rFonts w:ascii="Times New Roman" w:hAnsi="Times New Roman"/>
        </w:rPr>
      </w:pPr>
      <w:r w:rsidRPr="002C6C74">
        <w:rPr>
          <w:rFonts w:ascii="Times New Roman" w:hAnsi="Times New Roman"/>
        </w:rPr>
        <w:t>Распоряжение Правительства Санкт-Петербурга от 25.12.2012 №73-рн «О плане мероприятий на 2013-2015 годы по реализации Стратегии действий в интересах детей в Санкт-Петербурге на 2012-2017 годы и Концепции семейной политики в Санкт-Петербурге на 2012-2022 годы»</w:t>
      </w:r>
      <w:r>
        <w:rPr>
          <w:rFonts w:ascii="Times New Roman" w:hAnsi="Times New Roman"/>
        </w:rPr>
        <w:t>;</w:t>
      </w:r>
    </w:p>
    <w:p w:rsidR="000328B3" w:rsidRDefault="004B22B4" w:rsidP="004B22B4">
      <w:pPr>
        <w:rPr>
          <w:rFonts w:ascii="Times New Roman" w:hAnsi="Times New Roman"/>
        </w:rPr>
      </w:pPr>
      <w:r w:rsidRPr="004B22B4">
        <w:rPr>
          <w:rFonts w:ascii="Times New Roman" w:hAnsi="Times New Roman"/>
        </w:rPr>
        <w:t>Постановление правительства Санкт-Петербурга от 4.06.2014 г. N 453 (260.012Kb)</w:t>
      </w:r>
      <w:r>
        <w:rPr>
          <w:rFonts w:ascii="Times New Roman" w:hAnsi="Times New Roman"/>
        </w:rPr>
        <w:t xml:space="preserve"> «</w:t>
      </w:r>
      <w:r w:rsidRPr="004B22B4">
        <w:rPr>
          <w:rFonts w:ascii="Times New Roman" w:hAnsi="Times New Roman"/>
        </w:rPr>
        <w:t>О государствен</w:t>
      </w:r>
      <w:r w:rsidR="008114D0">
        <w:rPr>
          <w:rFonts w:ascii="Times New Roman" w:hAnsi="Times New Roman"/>
        </w:rPr>
        <w:t>ной программе Санкт-Петербурга «</w:t>
      </w:r>
      <w:r w:rsidRPr="004B22B4">
        <w:rPr>
          <w:rFonts w:ascii="Times New Roman" w:hAnsi="Times New Roman"/>
        </w:rPr>
        <w:t>Развитие</w:t>
      </w:r>
      <w:r w:rsidR="008114D0">
        <w:rPr>
          <w:rFonts w:ascii="Times New Roman" w:hAnsi="Times New Roman"/>
        </w:rPr>
        <w:t xml:space="preserve"> образования в Санкт-Петербурге»</w:t>
      </w:r>
      <w:r w:rsidRPr="004B22B4">
        <w:rPr>
          <w:rFonts w:ascii="Times New Roman" w:hAnsi="Times New Roman"/>
        </w:rPr>
        <w:t xml:space="preserve"> на 2015-2020 годы</w:t>
      </w:r>
      <w:r>
        <w:rPr>
          <w:rFonts w:ascii="Times New Roman" w:hAnsi="Times New Roman"/>
        </w:rPr>
        <w:t>»</w:t>
      </w:r>
      <w:r w:rsidR="002C6C74">
        <w:rPr>
          <w:rFonts w:ascii="Times New Roman" w:hAnsi="Times New Roman"/>
        </w:rPr>
        <w:t>;</w:t>
      </w:r>
    </w:p>
    <w:p w:rsidR="00D9445A" w:rsidRDefault="00D9445A" w:rsidP="004B22B4">
      <w:pPr>
        <w:rPr>
          <w:rFonts w:ascii="Times New Roman" w:hAnsi="Times New Roman"/>
        </w:rPr>
      </w:pPr>
      <w:r w:rsidRPr="00D9445A">
        <w:rPr>
          <w:rFonts w:ascii="Times New Roman" w:hAnsi="Times New Roman"/>
        </w:rPr>
        <w:lastRenderedPageBreak/>
        <w:t>СанПиН 2,4.4.3172-14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4 июля 2014 г. №41)</w:t>
      </w:r>
      <w:r w:rsidR="002C6C74">
        <w:rPr>
          <w:rFonts w:ascii="Times New Roman" w:hAnsi="Times New Roman"/>
        </w:rPr>
        <w:t>.</w:t>
      </w:r>
    </w:p>
    <w:p w:rsidR="002C6C74" w:rsidRDefault="0003042B" w:rsidP="004B22B4">
      <w:pPr>
        <w:rPr>
          <w:rFonts w:ascii="Times New Roman" w:hAnsi="Times New Roman"/>
        </w:rPr>
      </w:pPr>
      <w:r w:rsidRPr="0003042B">
        <w:rPr>
          <w:rFonts w:ascii="Times New Roman" w:hAnsi="Times New Roman"/>
          <w:b/>
        </w:rPr>
        <w:t>Адресат программы:</w:t>
      </w:r>
      <w:r>
        <w:rPr>
          <w:rFonts w:ascii="Times New Roman" w:hAnsi="Times New Roman"/>
        </w:rPr>
        <w:t xml:space="preserve"> дети, испытывающие</w:t>
      </w:r>
      <w:r w:rsidRPr="0003042B">
        <w:rPr>
          <w:rFonts w:ascii="Times New Roman" w:hAnsi="Times New Roman"/>
        </w:rPr>
        <w:t xml:space="preserve">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/>
        </w:rPr>
        <w:t>.</w:t>
      </w:r>
    </w:p>
    <w:p w:rsidR="0003042B" w:rsidRDefault="0003042B" w:rsidP="009E1DCD">
      <w:pPr>
        <w:rPr>
          <w:rFonts w:ascii="Times New Roman" w:hAnsi="Times New Roman"/>
        </w:rPr>
      </w:pPr>
      <w:r w:rsidRPr="009E1DCD">
        <w:rPr>
          <w:rFonts w:ascii="Times New Roman" w:hAnsi="Times New Roman"/>
          <w:b/>
        </w:rPr>
        <w:t>Цель программы:</w:t>
      </w:r>
      <w:r w:rsidR="008114D0">
        <w:rPr>
          <w:rFonts w:ascii="Times New Roman" w:hAnsi="Times New Roman"/>
          <w:b/>
        </w:rPr>
        <w:t xml:space="preserve"> </w:t>
      </w:r>
      <w:r w:rsidR="009E1DCD">
        <w:rPr>
          <w:rFonts w:ascii="Times New Roman" w:hAnsi="Times New Roman"/>
        </w:rPr>
        <w:t xml:space="preserve">оказывать помощь </w:t>
      </w:r>
      <w:proofErr w:type="gramStart"/>
      <w:r w:rsidR="009E1DCD">
        <w:rPr>
          <w:rFonts w:ascii="Times New Roman" w:hAnsi="Times New Roman"/>
        </w:rPr>
        <w:t>обучающимся</w:t>
      </w:r>
      <w:proofErr w:type="gramEnd"/>
      <w:r w:rsidR="009E1DCD" w:rsidRPr="009E1DCD">
        <w:rPr>
          <w:rFonts w:ascii="Times New Roman" w:hAnsi="Times New Roman"/>
        </w:rPr>
        <w:t xml:space="preserve"> в освоении основных общеоб</w:t>
      </w:r>
      <w:r w:rsidR="009E1DCD">
        <w:rPr>
          <w:rFonts w:ascii="Times New Roman" w:hAnsi="Times New Roman"/>
        </w:rPr>
        <w:t xml:space="preserve">разовательных программ, </w:t>
      </w:r>
      <w:r w:rsidR="009E1DCD" w:rsidRPr="009E1DCD">
        <w:rPr>
          <w:rFonts w:ascii="Times New Roman" w:hAnsi="Times New Roman"/>
        </w:rPr>
        <w:t>в развитии, социальной адаптации и профессиональном самоопределении.</w:t>
      </w:r>
    </w:p>
    <w:p w:rsidR="009E1DCD" w:rsidRDefault="009E1DCD" w:rsidP="009E1DCD">
      <w:pPr>
        <w:rPr>
          <w:rFonts w:ascii="Times New Roman" w:hAnsi="Times New Roman"/>
        </w:rPr>
      </w:pPr>
      <w:r w:rsidRPr="00E6330A">
        <w:rPr>
          <w:rFonts w:ascii="Times New Roman" w:hAnsi="Times New Roman"/>
          <w:b/>
        </w:rPr>
        <w:t>Задачи программы</w:t>
      </w:r>
      <w:r w:rsidR="00E6330A">
        <w:rPr>
          <w:rFonts w:ascii="Times New Roman" w:hAnsi="Times New Roman"/>
        </w:rPr>
        <w:t xml:space="preserve"> (обучающие, развивающие, воспитательные)</w:t>
      </w:r>
      <w:r>
        <w:rPr>
          <w:rFonts w:ascii="Times New Roman" w:hAnsi="Times New Roman"/>
        </w:rPr>
        <w:t>:</w:t>
      </w:r>
    </w:p>
    <w:p w:rsidR="00E6330A" w:rsidRDefault="00F128F5" w:rsidP="00B923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84670">
        <w:rPr>
          <w:rFonts w:ascii="Times New Roman" w:hAnsi="Times New Roman"/>
        </w:rPr>
        <w:t xml:space="preserve">проведение коррекционно-развивающих и компенсирующих </w:t>
      </w:r>
      <w:r w:rsidR="00B92342" w:rsidRPr="00B92342">
        <w:rPr>
          <w:rFonts w:ascii="Times New Roman" w:hAnsi="Times New Roman"/>
        </w:rPr>
        <w:t>заняти</w:t>
      </w:r>
      <w:r w:rsidR="00484670">
        <w:rPr>
          <w:rFonts w:ascii="Times New Roman" w:hAnsi="Times New Roman"/>
        </w:rPr>
        <w:t xml:space="preserve">й с </w:t>
      </w:r>
      <w:proofErr w:type="gramStart"/>
      <w:r w:rsidR="00484670">
        <w:rPr>
          <w:rFonts w:ascii="Times New Roman" w:hAnsi="Times New Roman"/>
        </w:rPr>
        <w:t>обучающимися</w:t>
      </w:r>
      <w:proofErr w:type="gramEnd"/>
      <w:r w:rsidR="00484670">
        <w:rPr>
          <w:rFonts w:ascii="Times New Roman" w:hAnsi="Times New Roman"/>
        </w:rPr>
        <w:t xml:space="preserve">, оказание логопедической помощи </w:t>
      </w:r>
      <w:r w:rsidR="00B92342" w:rsidRPr="00B92342">
        <w:rPr>
          <w:rFonts w:ascii="Times New Roman" w:hAnsi="Times New Roman"/>
        </w:rPr>
        <w:t>обучающимся;</w:t>
      </w:r>
    </w:p>
    <w:p w:rsidR="00F128F5" w:rsidRDefault="00F128F5" w:rsidP="00B923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21F51">
        <w:rPr>
          <w:rFonts w:ascii="Times New Roman" w:hAnsi="Times New Roman"/>
        </w:rPr>
        <w:t>содействие</w:t>
      </w:r>
      <w:r w:rsidR="00A06D99">
        <w:rPr>
          <w:rFonts w:ascii="Times New Roman" w:hAnsi="Times New Roman"/>
        </w:rPr>
        <w:t xml:space="preserve"> в формировании</w:t>
      </w:r>
      <w:r w:rsidR="00421F51">
        <w:rPr>
          <w:rFonts w:ascii="Times New Roman" w:hAnsi="Times New Roman"/>
        </w:rPr>
        <w:t xml:space="preserve">у </w:t>
      </w:r>
      <w:r w:rsidR="00421F51" w:rsidRPr="00421F51">
        <w:rPr>
          <w:rFonts w:ascii="Times New Roman" w:hAnsi="Times New Roman"/>
        </w:rPr>
        <w:t xml:space="preserve">учащихся </w:t>
      </w:r>
      <w:r w:rsidR="00A06D99">
        <w:rPr>
          <w:rFonts w:ascii="Times New Roman" w:hAnsi="Times New Roman"/>
        </w:rPr>
        <w:t>универсальных учебных действий;</w:t>
      </w:r>
    </w:p>
    <w:p w:rsidR="00F128F5" w:rsidRDefault="00F128F5" w:rsidP="00F128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128F5">
        <w:rPr>
          <w:rFonts w:ascii="Times New Roman" w:hAnsi="Times New Roman"/>
        </w:rPr>
        <w:t>развитие творческих способностей обучающихся</w:t>
      </w:r>
      <w:r w:rsidR="00CE55E6">
        <w:rPr>
          <w:rFonts w:ascii="Times New Roman" w:hAnsi="Times New Roman"/>
        </w:rPr>
        <w:t>,</w:t>
      </w:r>
      <w:r w:rsidR="008114D0">
        <w:rPr>
          <w:rFonts w:ascii="Times New Roman" w:hAnsi="Times New Roman"/>
        </w:rPr>
        <w:t xml:space="preserve"> </w:t>
      </w:r>
      <w:r w:rsidR="00421F51" w:rsidRPr="00421F51">
        <w:rPr>
          <w:rFonts w:ascii="Times New Roman" w:hAnsi="Times New Roman"/>
        </w:rPr>
        <w:t xml:space="preserve">поддержка </w:t>
      </w:r>
      <w:r w:rsidR="00421F51">
        <w:rPr>
          <w:rFonts w:ascii="Times New Roman" w:hAnsi="Times New Roman"/>
        </w:rPr>
        <w:t>талантливых и одаренных детей</w:t>
      </w:r>
      <w:r w:rsidRPr="00F128F5">
        <w:rPr>
          <w:rFonts w:ascii="Times New Roman" w:hAnsi="Times New Roman"/>
        </w:rPr>
        <w:t>;</w:t>
      </w:r>
    </w:p>
    <w:p w:rsidR="00421F51" w:rsidRDefault="00421F51" w:rsidP="00F128F5">
      <w:pPr>
        <w:rPr>
          <w:rFonts w:ascii="Times New Roman" w:hAnsi="Times New Roman"/>
        </w:rPr>
      </w:pPr>
      <w:r w:rsidRPr="00421F51">
        <w:rPr>
          <w:rFonts w:ascii="Times New Roman" w:hAnsi="Times New Roman"/>
        </w:rPr>
        <w:t xml:space="preserve">- помощь </w:t>
      </w:r>
      <w:proofErr w:type="gramStart"/>
      <w:r w:rsidRPr="00421F51">
        <w:rPr>
          <w:rFonts w:ascii="Times New Roman" w:hAnsi="Times New Roman"/>
        </w:rPr>
        <w:t>обучающимся</w:t>
      </w:r>
      <w:proofErr w:type="gramEnd"/>
      <w:r w:rsidRPr="00421F51">
        <w:rPr>
          <w:rFonts w:ascii="Times New Roman" w:hAnsi="Times New Roman"/>
        </w:rPr>
        <w:t xml:space="preserve"> в профессиональном самоопределении;</w:t>
      </w:r>
    </w:p>
    <w:p w:rsidR="00A06D99" w:rsidRDefault="00A06D99" w:rsidP="00F128F5">
      <w:pPr>
        <w:rPr>
          <w:rFonts w:ascii="Times New Roman" w:hAnsi="Times New Roman"/>
        </w:rPr>
      </w:pPr>
      <w:r w:rsidRPr="00A06D99">
        <w:rPr>
          <w:rFonts w:ascii="Times New Roman" w:hAnsi="Times New Roman"/>
        </w:rPr>
        <w:t>- создание условий для личностного развития учащихся;</w:t>
      </w:r>
    </w:p>
    <w:p w:rsidR="00421F51" w:rsidRDefault="00421F51" w:rsidP="00F128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21F51">
        <w:rPr>
          <w:rFonts w:ascii="Times New Roman" w:hAnsi="Times New Roman"/>
        </w:rPr>
        <w:t>формирование культуры здоро</w:t>
      </w:r>
      <w:r w:rsidR="00CE55E6">
        <w:rPr>
          <w:rFonts w:ascii="Times New Roman" w:hAnsi="Times New Roman"/>
        </w:rPr>
        <w:t>вого и безопасного образа жизни</w:t>
      </w:r>
      <w:r w:rsidRPr="00421F51">
        <w:rPr>
          <w:rFonts w:ascii="Times New Roman" w:hAnsi="Times New Roman"/>
        </w:rPr>
        <w:t xml:space="preserve"> учащихся;</w:t>
      </w:r>
    </w:p>
    <w:p w:rsidR="00CE55E6" w:rsidRDefault="00F128F5" w:rsidP="00F128F5">
      <w:pPr>
        <w:rPr>
          <w:rFonts w:ascii="Times New Roman" w:hAnsi="Times New Roman"/>
        </w:rPr>
      </w:pPr>
      <w:r w:rsidRPr="00F128F5">
        <w:rPr>
          <w:rFonts w:ascii="Times New Roman" w:hAnsi="Times New Roman"/>
        </w:rPr>
        <w:t xml:space="preserve">- </w:t>
      </w:r>
      <w:r w:rsidR="0033064B">
        <w:rPr>
          <w:rFonts w:ascii="Times New Roman" w:hAnsi="Times New Roman"/>
        </w:rPr>
        <w:t>создание</w:t>
      </w:r>
      <w:r w:rsidR="008114D0">
        <w:rPr>
          <w:rFonts w:ascii="Times New Roman" w:hAnsi="Times New Roman"/>
        </w:rPr>
        <w:t xml:space="preserve"> </w:t>
      </w:r>
      <w:r w:rsidR="0033064B">
        <w:rPr>
          <w:rFonts w:ascii="Times New Roman" w:hAnsi="Times New Roman"/>
        </w:rPr>
        <w:t xml:space="preserve">условий для </w:t>
      </w:r>
      <w:r w:rsidRPr="00F128F5">
        <w:rPr>
          <w:rFonts w:ascii="Times New Roman" w:hAnsi="Times New Roman"/>
        </w:rPr>
        <w:t>духовно-нравственного, гражданско-патриотического, в</w:t>
      </w:r>
      <w:r w:rsidR="00CE55E6">
        <w:rPr>
          <w:rFonts w:ascii="Times New Roman" w:hAnsi="Times New Roman"/>
        </w:rPr>
        <w:t>оспитания учащихся;</w:t>
      </w:r>
    </w:p>
    <w:p w:rsidR="00F128F5" w:rsidRDefault="00A06D99" w:rsidP="00F128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помощь детям </w:t>
      </w:r>
      <w:r w:rsidR="00F128F5" w:rsidRPr="00F128F5">
        <w:rPr>
          <w:rFonts w:ascii="Times New Roman" w:hAnsi="Times New Roman"/>
        </w:rPr>
        <w:t>с ограниченны</w:t>
      </w:r>
      <w:r>
        <w:rPr>
          <w:rFonts w:ascii="Times New Roman" w:hAnsi="Times New Roman"/>
        </w:rPr>
        <w:t xml:space="preserve">ми возможностями здоровья в </w:t>
      </w:r>
      <w:r w:rsidR="00F128F5" w:rsidRPr="00F128F5">
        <w:rPr>
          <w:rFonts w:ascii="Times New Roman" w:hAnsi="Times New Roman"/>
        </w:rPr>
        <w:t>социализаци</w:t>
      </w:r>
      <w:r>
        <w:rPr>
          <w:rFonts w:ascii="Times New Roman" w:hAnsi="Times New Roman"/>
        </w:rPr>
        <w:t>и</w:t>
      </w:r>
      <w:r w:rsidR="00F128F5" w:rsidRPr="00F128F5">
        <w:rPr>
          <w:rFonts w:ascii="Times New Roman" w:hAnsi="Times New Roman"/>
        </w:rPr>
        <w:t xml:space="preserve"> и адаптаци</w:t>
      </w:r>
      <w:r>
        <w:rPr>
          <w:rFonts w:ascii="Times New Roman" w:hAnsi="Times New Roman"/>
        </w:rPr>
        <w:t>и</w:t>
      </w:r>
      <w:r w:rsidR="00CE55E6">
        <w:rPr>
          <w:rFonts w:ascii="Times New Roman" w:hAnsi="Times New Roman"/>
        </w:rPr>
        <w:t>к жизни в обществе.</w:t>
      </w:r>
    </w:p>
    <w:p w:rsidR="00CE55E6" w:rsidRDefault="00CE55E6" w:rsidP="00F128F5">
      <w:pPr>
        <w:rPr>
          <w:rFonts w:ascii="Times New Roman" w:hAnsi="Times New Roman"/>
        </w:rPr>
      </w:pPr>
    </w:p>
    <w:p w:rsidR="00CE55E6" w:rsidRDefault="00775274" w:rsidP="00F128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реализации программы:</w:t>
      </w:r>
    </w:p>
    <w:p w:rsidR="00270ACA" w:rsidRPr="008B1C5C" w:rsidRDefault="00270ACA" w:rsidP="00270ACA">
      <w:pPr>
        <w:rPr>
          <w:rFonts w:ascii="Times New Roman" w:hAnsi="Times New Roman"/>
        </w:rPr>
      </w:pPr>
      <w:proofErr w:type="gramStart"/>
      <w:r w:rsidRPr="00270ACA">
        <w:rPr>
          <w:rFonts w:ascii="Times New Roman" w:hAnsi="Times New Roman"/>
        </w:rPr>
        <w:lastRenderedPageBreak/>
        <w:t xml:space="preserve">Условия набора и формирования групп </w:t>
      </w:r>
      <w:r>
        <w:rPr>
          <w:rFonts w:ascii="Times New Roman" w:hAnsi="Times New Roman"/>
        </w:rPr>
        <w:t xml:space="preserve">соответствуюттребованиям </w:t>
      </w:r>
      <w:r w:rsidRPr="008B1C5C">
        <w:rPr>
          <w:rFonts w:ascii="Times New Roman" w:hAnsi="Times New Roman"/>
        </w:rPr>
        <w:t>законодательства Российской Федерации в области образования в частиобеспечения прав граждан на получение доступного дополнительного образования</w:t>
      </w:r>
      <w:r w:rsidR="00464A44">
        <w:rPr>
          <w:rFonts w:ascii="Times New Roman" w:hAnsi="Times New Roman"/>
        </w:rPr>
        <w:t xml:space="preserve">, </w:t>
      </w:r>
      <w:r w:rsidR="00B52D56" w:rsidRPr="00B52D56">
        <w:rPr>
          <w:rFonts w:ascii="Times New Roman" w:hAnsi="Times New Roman"/>
        </w:rPr>
        <w:t>СанПиН 2,4.4.3172-14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4 июля 2014 г. №41)</w:t>
      </w:r>
      <w:r w:rsidRPr="008B1C5C">
        <w:rPr>
          <w:rFonts w:ascii="Times New Roman" w:hAnsi="Times New Roman"/>
        </w:rPr>
        <w:t>.</w:t>
      </w:r>
      <w:proofErr w:type="gramEnd"/>
    </w:p>
    <w:p w:rsidR="00270ACA" w:rsidRPr="00270ACA" w:rsidRDefault="00270ACA" w:rsidP="00270ACA">
      <w:pPr>
        <w:rPr>
          <w:rFonts w:ascii="Times New Roman" w:hAnsi="Times New Roman"/>
        </w:rPr>
      </w:pPr>
      <w:r w:rsidRPr="00270ACA">
        <w:rPr>
          <w:rFonts w:ascii="Times New Roman" w:hAnsi="Times New Roman"/>
        </w:rPr>
        <w:t>На занятия по дополнительным общеобразовательным (общеразвивающим) программам в организацию принимаются дети в возрасте 3 до 18 лет, а также обучающиеся образовательных организаций, реализующих адаптированные основные общеобразовательные программы, старше 18 лет.</w:t>
      </w:r>
    </w:p>
    <w:p w:rsidR="00270ACA" w:rsidRDefault="00270ACA" w:rsidP="00270ACA">
      <w:pPr>
        <w:rPr>
          <w:rFonts w:ascii="Times New Roman" w:hAnsi="Times New Roman"/>
        </w:rPr>
      </w:pPr>
      <w:r w:rsidRPr="00270ACA">
        <w:rPr>
          <w:rFonts w:ascii="Times New Roman" w:hAnsi="Times New Roman"/>
        </w:rPr>
        <w:t xml:space="preserve">На занятия принимаются </w:t>
      </w:r>
      <w:r w:rsidR="00775274">
        <w:rPr>
          <w:rFonts w:ascii="Times New Roman" w:hAnsi="Times New Roman"/>
        </w:rPr>
        <w:t>дети</w:t>
      </w:r>
      <w:r w:rsidRPr="00270ACA">
        <w:rPr>
          <w:rFonts w:ascii="Times New Roman" w:hAnsi="Times New Roman"/>
        </w:rPr>
        <w:t>, проживающие</w:t>
      </w:r>
      <w:r w:rsidR="00B52D56">
        <w:rPr>
          <w:rFonts w:ascii="Times New Roman" w:hAnsi="Times New Roman"/>
        </w:rPr>
        <w:t xml:space="preserve"> в Пушкинском районе</w:t>
      </w:r>
      <w:r w:rsidR="00B52D56" w:rsidRPr="00B52D56">
        <w:rPr>
          <w:rFonts w:ascii="Times New Roman" w:hAnsi="Times New Roman"/>
        </w:rPr>
        <w:t xml:space="preserve"> Санкт-Петербурга </w:t>
      </w:r>
      <w:r w:rsidR="00B52D56">
        <w:rPr>
          <w:rFonts w:ascii="Times New Roman" w:hAnsi="Times New Roman"/>
        </w:rPr>
        <w:t>или (и)</w:t>
      </w:r>
      <w:r w:rsidR="00775274">
        <w:rPr>
          <w:rFonts w:ascii="Times New Roman" w:hAnsi="Times New Roman"/>
        </w:rPr>
        <w:t xml:space="preserve"> обучающиеся в </w:t>
      </w:r>
      <w:r w:rsidR="00B52D56">
        <w:rPr>
          <w:rFonts w:ascii="Times New Roman" w:hAnsi="Times New Roman"/>
        </w:rPr>
        <w:t>образовательных учреждениях</w:t>
      </w:r>
      <w:r w:rsidR="00775274">
        <w:rPr>
          <w:rFonts w:ascii="Times New Roman" w:hAnsi="Times New Roman"/>
        </w:rPr>
        <w:t xml:space="preserve"> Пушкинского района Санкт-Петербурга</w:t>
      </w:r>
      <w:r w:rsidRPr="00270ACA">
        <w:rPr>
          <w:rFonts w:ascii="Times New Roman" w:hAnsi="Times New Roman"/>
        </w:rPr>
        <w:t>.</w:t>
      </w:r>
    </w:p>
    <w:p w:rsidR="000B457A" w:rsidRDefault="000B457A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0B457A">
        <w:rPr>
          <w:rFonts w:ascii="Times New Roman" w:hAnsi="Times New Roman"/>
        </w:rPr>
        <w:t>писочный состав групп формируется в соответствии с технологическим регламентом и с учетом вида деятельности, санитарных норм, особенностей реализации программы.</w:t>
      </w:r>
    </w:p>
    <w:p w:rsidR="00270ACA" w:rsidRPr="00270ACA" w:rsidRDefault="00270ACA" w:rsidP="00270ACA">
      <w:pPr>
        <w:rPr>
          <w:rFonts w:ascii="Times New Roman" w:hAnsi="Times New Roman"/>
        </w:rPr>
      </w:pPr>
      <w:r w:rsidRPr="00270ACA">
        <w:rPr>
          <w:rFonts w:ascii="Times New Roman" w:hAnsi="Times New Roman"/>
        </w:rPr>
        <w:t xml:space="preserve">Прием </w:t>
      </w:r>
      <w:proofErr w:type="gramStart"/>
      <w:r w:rsidRPr="00270ACA">
        <w:rPr>
          <w:rFonts w:ascii="Times New Roman" w:hAnsi="Times New Roman"/>
        </w:rPr>
        <w:t>обучающихся</w:t>
      </w:r>
      <w:proofErr w:type="gramEnd"/>
      <w:r w:rsidRPr="00270ACA">
        <w:rPr>
          <w:rFonts w:ascii="Times New Roman" w:hAnsi="Times New Roman"/>
        </w:rPr>
        <w:t xml:space="preserve"> на занятия в организацию по дополнительным</w:t>
      </w:r>
    </w:p>
    <w:p w:rsidR="00270ACA" w:rsidRDefault="00270ACA" w:rsidP="00270ACA">
      <w:pPr>
        <w:rPr>
          <w:rFonts w:ascii="Times New Roman" w:hAnsi="Times New Roman"/>
        </w:rPr>
      </w:pPr>
      <w:r w:rsidRPr="00270ACA">
        <w:rPr>
          <w:rFonts w:ascii="Times New Roman" w:hAnsi="Times New Roman"/>
        </w:rPr>
        <w:t xml:space="preserve">общеобразовательным (общеразвивающим) программам осуществляется при </w:t>
      </w:r>
      <w:r w:rsidR="008F1B4D">
        <w:rPr>
          <w:rFonts w:ascii="Times New Roman" w:hAnsi="Times New Roman"/>
        </w:rPr>
        <w:t>соблюдении следующих условий</w:t>
      </w:r>
      <w:r w:rsidRPr="00270ACA">
        <w:rPr>
          <w:rFonts w:ascii="Times New Roman" w:hAnsi="Times New Roman"/>
        </w:rPr>
        <w:t xml:space="preserve">: </w:t>
      </w:r>
    </w:p>
    <w:p w:rsidR="008731B4" w:rsidRDefault="008F1B4D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731B4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 диагностического психолого-педагогического</w:t>
      </w:r>
      <w:r w:rsidR="008731B4">
        <w:rPr>
          <w:rFonts w:ascii="Times New Roman" w:hAnsi="Times New Roman"/>
        </w:rPr>
        <w:t xml:space="preserve">, логопедического </w:t>
      </w:r>
      <w:r>
        <w:rPr>
          <w:rFonts w:ascii="Times New Roman" w:hAnsi="Times New Roman"/>
        </w:rPr>
        <w:t>обследования</w:t>
      </w:r>
      <w:r w:rsidR="008731B4">
        <w:rPr>
          <w:rFonts w:ascii="Times New Roman" w:hAnsi="Times New Roman"/>
        </w:rPr>
        <w:t>;</w:t>
      </w:r>
    </w:p>
    <w:p w:rsidR="008F1B4D" w:rsidRPr="00270ACA" w:rsidRDefault="008731B4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- решение ТПМПК</w:t>
      </w:r>
      <w:r w:rsidR="008F5733">
        <w:rPr>
          <w:rFonts w:ascii="Times New Roman" w:hAnsi="Times New Roman"/>
        </w:rPr>
        <w:t xml:space="preserve"> (при зачислении на логопункт)</w:t>
      </w:r>
      <w:r>
        <w:rPr>
          <w:rFonts w:ascii="Times New Roman" w:hAnsi="Times New Roman"/>
        </w:rPr>
        <w:t>;</w:t>
      </w:r>
    </w:p>
    <w:p w:rsidR="008731B4" w:rsidRDefault="00270ACA" w:rsidP="00270ACA">
      <w:pPr>
        <w:rPr>
          <w:rFonts w:ascii="Times New Roman" w:hAnsi="Times New Roman"/>
        </w:rPr>
      </w:pPr>
      <w:r w:rsidRPr="00270ACA">
        <w:rPr>
          <w:rFonts w:ascii="Times New Roman" w:hAnsi="Times New Roman"/>
        </w:rPr>
        <w:t>-заявление родителей (законных представителей) или обучающего</w:t>
      </w:r>
      <w:r w:rsidR="008731B4">
        <w:rPr>
          <w:rFonts w:ascii="Times New Roman" w:hAnsi="Times New Roman"/>
        </w:rPr>
        <w:t xml:space="preserve">ся на имя директора </w:t>
      </w:r>
      <w:r w:rsidR="006E0149" w:rsidRPr="006E0149">
        <w:rPr>
          <w:rFonts w:ascii="Times New Roman" w:hAnsi="Times New Roman"/>
        </w:rPr>
        <w:t>ГБУ ДО ЦППМСП Пушкинского района Санкт-Петербурга</w:t>
      </w:r>
      <w:r w:rsidR="008731B4">
        <w:rPr>
          <w:rFonts w:ascii="Times New Roman" w:hAnsi="Times New Roman"/>
        </w:rPr>
        <w:t>;</w:t>
      </w:r>
    </w:p>
    <w:p w:rsidR="00270ACA" w:rsidRDefault="00270ACA" w:rsidP="00270ACA">
      <w:pPr>
        <w:rPr>
          <w:rFonts w:ascii="Times New Roman" w:hAnsi="Times New Roman"/>
        </w:rPr>
      </w:pPr>
      <w:r w:rsidRPr="00270ACA">
        <w:rPr>
          <w:rFonts w:ascii="Times New Roman" w:hAnsi="Times New Roman"/>
        </w:rPr>
        <w:lastRenderedPageBreak/>
        <w:t>- договор между ГБУ ДО ЦППМСП Пушкинского района Санкт-Петербурга в лице директора и родителями (законными представителями) обучающегося.</w:t>
      </w:r>
    </w:p>
    <w:p w:rsidR="006E0149" w:rsidRPr="008F5733" w:rsidRDefault="008F5733" w:rsidP="00270ACA">
      <w:pPr>
        <w:rPr>
          <w:rFonts w:ascii="Times New Roman" w:hAnsi="Times New Roman"/>
          <w:b/>
        </w:rPr>
      </w:pPr>
      <w:r w:rsidRPr="008F5733">
        <w:rPr>
          <w:rFonts w:ascii="Times New Roman" w:hAnsi="Times New Roman"/>
          <w:b/>
        </w:rPr>
        <w:t>Кадровое обеспечение:</w:t>
      </w:r>
    </w:p>
    <w:p w:rsidR="008F5733" w:rsidRDefault="00313346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Специалист, реализующий программу должен имет</w:t>
      </w:r>
      <w:r w:rsidR="008F0D11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высшее профессиональное образование</w:t>
      </w:r>
      <w:r w:rsidR="008F0D11">
        <w:rPr>
          <w:rFonts w:ascii="Times New Roman" w:hAnsi="Times New Roman"/>
        </w:rPr>
        <w:t>, характеристики которого соответствуют требованиям профессиональных стандартов по соответствующей должности (педагог-психолог, учитель-логопед, учитель-дефектолог, социальный педагог).</w:t>
      </w:r>
    </w:p>
    <w:p w:rsidR="008F0D11" w:rsidRPr="008F0D11" w:rsidRDefault="008F0D11" w:rsidP="00270ACA">
      <w:pPr>
        <w:rPr>
          <w:rFonts w:ascii="Times New Roman" w:hAnsi="Times New Roman"/>
          <w:b/>
        </w:rPr>
      </w:pPr>
      <w:r w:rsidRPr="008F0D11">
        <w:rPr>
          <w:rFonts w:ascii="Times New Roman" w:hAnsi="Times New Roman"/>
          <w:b/>
        </w:rPr>
        <w:t>Материально-техническое обеспечение:</w:t>
      </w:r>
    </w:p>
    <w:p w:rsidR="008F0D11" w:rsidRDefault="008F0D11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реализуется на </w:t>
      </w:r>
      <w:r w:rsidR="008C7EE5">
        <w:rPr>
          <w:rFonts w:ascii="Times New Roman" w:hAnsi="Times New Roman"/>
        </w:rPr>
        <w:t>базе</w:t>
      </w:r>
      <w:r w:rsidR="0002091E">
        <w:rPr>
          <w:rFonts w:ascii="Times New Roman" w:hAnsi="Times New Roman"/>
        </w:rPr>
        <w:t xml:space="preserve"> </w:t>
      </w:r>
      <w:r w:rsidR="008C7EE5" w:rsidRPr="008C7EE5">
        <w:rPr>
          <w:rFonts w:ascii="Times New Roman" w:hAnsi="Times New Roman"/>
        </w:rPr>
        <w:t>ГБУ ДО ЦППМСП Пушкинского района Санкт-Петербургаили на базе</w:t>
      </w:r>
      <w:r w:rsidR="008C7EE5">
        <w:rPr>
          <w:rFonts w:ascii="Times New Roman" w:hAnsi="Times New Roman"/>
        </w:rPr>
        <w:t xml:space="preserve"> образовательных учреждений </w:t>
      </w:r>
      <w:r w:rsidR="008C7EE5" w:rsidRPr="008C7EE5">
        <w:rPr>
          <w:rFonts w:ascii="Times New Roman" w:hAnsi="Times New Roman"/>
        </w:rPr>
        <w:t xml:space="preserve">Пушкинского района Санкт-Петербурга </w:t>
      </w:r>
      <w:r w:rsidR="008C7EE5">
        <w:rPr>
          <w:rFonts w:ascii="Times New Roman" w:hAnsi="Times New Roman"/>
        </w:rPr>
        <w:t xml:space="preserve">в специально оборудованных кабинетах. </w:t>
      </w:r>
    </w:p>
    <w:p w:rsidR="00F0078F" w:rsidRDefault="00F0078F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Материально-техническое обеспечение </w:t>
      </w:r>
      <w:r w:rsidRPr="00F0078F">
        <w:rPr>
          <w:rFonts w:ascii="Times New Roman" w:hAnsi="Times New Roman"/>
        </w:rPr>
        <w:t>ГБУ ДО ЦППМСП Пушкинского района Санкт-Петербурга</w:t>
      </w:r>
      <w:r>
        <w:rPr>
          <w:rFonts w:ascii="Times New Roman" w:hAnsi="Times New Roman"/>
        </w:rPr>
        <w:t xml:space="preserve"> включает в себя:</w:t>
      </w:r>
    </w:p>
    <w:p w:rsidR="00A65ACE" w:rsidRDefault="00A65ACE" w:rsidP="00A65ACE">
      <w:pPr>
        <w:rPr>
          <w:rFonts w:ascii="Times New Roman" w:hAnsi="Times New Roman"/>
        </w:rPr>
      </w:pPr>
      <w:r>
        <w:rPr>
          <w:rFonts w:ascii="Times New Roman" w:hAnsi="Times New Roman"/>
        </w:rPr>
        <w:t>- специализированные кабинеты для проведения занятий;</w:t>
      </w:r>
    </w:p>
    <w:p w:rsidR="00A65ACE" w:rsidRDefault="00A65ACE" w:rsidP="00A65ACE">
      <w:pPr>
        <w:rPr>
          <w:rFonts w:ascii="Times New Roman" w:hAnsi="Times New Roman"/>
        </w:rPr>
      </w:pPr>
      <w:r>
        <w:rPr>
          <w:rFonts w:ascii="Times New Roman" w:hAnsi="Times New Roman"/>
        </w:rPr>
        <w:t>- кабинет БОС;</w:t>
      </w:r>
    </w:p>
    <w:p w:rsidR="00A65ACE" w:rsidRDefault="00A65ACE" w:rsidP="00A65ACE">
      <w:pPr>
        <w:rPr>
          <w:rFonts w:ascii="Times New Roman" w:hAnsi="Times New Roman"/>
        </w:rPr>
      </w:pPr>
      <w:r>
        <w:rPr>
          <w:rFonts w:ascii="Times New Roman" w:hAnsi="Times New Roman"/>
        </w:rPr>
        <w:t>- темная сенсорная комната;</w:t>
      </w:r>
    </w:p>
    <w:p w:rsidR="00F0078F" w:rsidRDefault="00F0078F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-персональные компьютеры;</w:t>
      </w:r>
    </w:p>
    <w:p w:rsidR="00F0078F" w:rsidRDefault="00A65ACE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- мультимедийные проекторы;</w:t>
      </w:r>
    </w:p>
    <w:p w:rsidR="00A65ACE" w:rsidRDefault="00A65ACE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- песочницы;</w:t>
      </w:r>
    </w:p>
    <w:p w:rsidR="00A65ACE" w:rsidRDefault="00F11D6C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- копировальная техника;</w:t>
      </w:r>
    </w:p>
    <w:p w:rsidR="00F11D6C" w:rsidRDefault="00F11D6C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>- методический кабинет.</w:t>
      </w:r>
    </w:p>
    <w:p w:rsidR="00F11D6C" w:rsidRDefault="00F11D6C" w:rsidP="00270ACA">
      <w:pPr>
        <w:rPr>
          <w:rFonts w:ascii="Times New Roman" w:hAnsi="Times New Roman"/>
        </w:rPr>
      </w:pPr>
    </w:p>
    <w:p w:rsidR="00F11D6C" w:rsidRPr="00F11D6C" w:rsidRDefault="00F11D6C" w:rsidP="00270ACA">
      <w:pPr>
        <w:rPr>
          <w:rFonts w:ascii="Times New Roman" w:hAnsi="Times New Roman"/>
          <w:b/>
        </w:rPr>
      </w:pPr>
      <w:r w:rsidRPr="00F11D6C">
        <w:rPr>
          <w:rFonts w:ascii="Times New Roman" w:hAnsi="Times New Roman"/>
          <w:b/>
        </w:rPr>
        <w:t>Планируемые результаты:</w:t>
      </w:r>
    </w:p>
    <w:p w:rsidR="00F11D6C" w:rsidRDefault="00CA12E5" w:rsidP="00270A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помощи в </w:t>
      </w:r>
      <w:r w:rsidR="00975400">
        <w:rPr>
          <w:rFonts w:ascii="Times New Roman" w:hAnsi="Times New Roman"/>
        </w:rPr>
        <w:t>достиженииучащимися личностных, предметных и метапредметных результатов, определенных ФГОС.</w:t>
      </w:r>
    </w:p>
    <w:p w:rsidR="00975400" w:rsidRPr="00A35398" w:rsidRDefault="00975400" w:rsidP="00270ACA">
      <w:pPr>
        <w:rPr>
          <w:rFonts w:ascii="Times New Roman" w:hAnsi="Times New Roman"/>
          <w:b/>
        </w:rPr>
      </w:pPr>
    </w:p>
    <w:p w:rsidR="000B36E5" w:rsidRPr="00B85EE5" w:rsidRDefault="00975400" w:rsidP="000B36E5">
      <w:pPr>
        <w:jc w:val="center"/>
        <w:rPr>
          <w:rFonts w:ascii="Times New Roman" w:hAnsi="Times New Roman"/>
          <w:b/>
          <w:color w:val="auto"/>
        </w:rPr>
      </w:pPr>
      <w:r w:rsidRPr="00B85EE5">
        <w:rPr>
          <w:rFonts w:ascii="Times New Roman" w:hAnsi="Times New Roman"/>
          <w:b/>
          <w:color w:val="auto"/>
          <w:sz w:val="32"/>
          <w:szCs w:val="32"/>
        </w:rPr>
        <w:lastRenderedPageBreak/>
        <w:t>Учебный план</w:t>
      </w:r>
      <w:r w:rsidR="000B36E5" w:rsidRPr="00B85EE5">
        <w:rPr>
          <w:rFonts w:ascii="Times New Roman" w:hAnsi="Times New Roman"/>
          <w:b/>
          <w:color w:val="auto"/>
          <w:sz w:val="32"/>
          <w:szCs w:val="32"/>
        </w:rPr>
        <w:t xml:space="preserve"> на </w:t>
      </w:r>
      <w:r w:rsidR="000B36E5" w:rsidRPr="00B85EE5">
        <w:rPr>
          <w:rFonts w:ascii="Times New Roman" w:hAnsi="Times New Roman"/>
          <w:b/>
          <w:color w:val="auto"/>
        </w:rPr>
        <w:t>201</w:t>
      </w:r>
      <w:r w:rsidR="000959AD">
        <w:rPr>
          <w:rFonts w:ascii="Times New Roman" w:hAnsi="Times New Roman"/>
          <w:b/>
          <w:color w:val="auto"/>
        </w:rPr>
        <w:t>8</w:t>
      </w:r>
      <w:r w:rsidR="000B36E5" w:rsidRPr="00B85EE5">
        <w:rPr>
          <w:rFonts w:ascii="Times New Roman" w:hAnsi="Times New Roman"/>
          <w:b/>
          <w:color w:val="auto"/>
        </w:rPr>
        <w:t>-201</w:t>
      </w:r>
      <w:r w:rsidR="000959AD">
        <w:rPr>
          <w:rFonts w:ascii="Times New Roman" w:hAnsi="Times New Roman"/>
          <w:b/>
          <w:color w:val="auto"/>
        </w:rPr>
        <w:t>9</w:t>
      </w:r>
      <w:r w:rsidR="000B36E5" w:rsidRPr="00B85EE5">
        <w:rPr>
          <w:rFonts w:ascii="Times New Roman" w:hAnsi="Times New Roman"/>
          <w:b/>
          <w:color w:val="auto"/>
        </w:rPr>
        <w:t xml:space="preserve"> учебный год</w:t>
      </w:r>
    </w:p>
    <w:p w:rsidR="00975400" w:rsidRPr="00A35398" w:rsidRDefault="00975400" w:rsidP="009754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527E" w:rsidRPr="00DF10B9" w:rsidRDefault="000D527E" w:rsidP="000D527E">
      <w:pPr>
        <w:rPr>
          <w:rFonts w:ascii="Times New Roman" w:hAnsi="Times New Roman"/>
        </w:rPr>
      </w:pPr>
      <w:r w:rsidRPr="00DF10B9">
        <w:rPr>
          <w:rFonts w:ascii="Times New Roman" w:hAnsi="Times New Roman"/>
        </w:rPr>
        <w:t>Образовательная деятельность специалистов ГБУ ДО ЦППМСП осуществляется по 3 направлениям:</w:t>
      </w:r>
    </w:p>
    <w:p w:rsidR="000D527E" w:rsidRPr="00DF10B9" w:rsidRDefault="000D527E" w:rsidP="000D527E">
      <w:pPr>
        <w:numPr>
          <w:ilvl w:val="0"/>
          <w:numId w:val="6"/>
        </w:numPr>
        <w:rPr>
          <w:rFonts w:ascii="Times New Roman" w:hAnsi="Times New Roman"/>
        </w:rPr>
      </w:pPr>
      <w:r w:rsidRPr="00DF10B9">
        <w:rPr>
          <w:rFonts w:ascii="Times New Roman" w:hAnsi="Times New Roman"/>
        </w:rPr>
        <w:t>Коррекционное обучение и психокоррекция;</w:t>
      </w:r>
    </w:p>
    <w:p w:rsidR="000D527E" w:rsidRPr="00DF10B9" w:rsidRDefault="000D527E" w:rsidP="000D527E">
      <w:pPr>
        <w:numPr>
          <w:ilvl w:val="0"/>
          <w:numId w:val="6"/>
        </w:numPr>
        <w:rPr>
          <w:rFonts w:ascii="Times New Roman" w:hAnsi="Times New Roman"/>
        </w:rPr>
      </w:pPr>
      <w:r w:rsidRPr="00DF10B9">
        <w:rPr>
          <w:rFonts w:ascii="Times New Roman" w:hAnsi="Times New Roman"/>
        </w:rPr>
        <w:t>Социальная адаптация (социализация);</w:t>
      </w:r>
    </w:p>
    <w:p w:rsidR="000D527E" w:rsidRPr="00DF10B9" w:rsidRDefault="000D527E" w:rsidP="000D527E">
      <w:pPr>
        <w:numPr>
          <w:ilvl w:val="0"/>
          <w:numId w:val="6"/>
        </w:numPr>
        <w:rPr>
          <w:rFonts w:ascii="Times New Roman" w:hAnsi="Times New Roman"/>
        </w:rPr>
      </w:pPr>
      <w:r w:rsidRPr="00DF10B9">
        <w:rPr>
          <w:rFonts w:ascii="Times New Roman" w:hAnsi="Times New Roman"/>
        </w:rPr>
        <w:t>Превентивная педагогика и психопрофилактика.</w:t>
      </w:r>
    </w:p>
    <w:p w:rsidR="00A35398" w:rsidRDefault="00A35398" w:rsidP="00A35398">
      <w:pPr>
        <w:ind w:left="360" w:firstLine="0"/>
        <w:rPr>
          <w:rFonts w:ascii="Times New Roman" w:hAnsi="Times New Roman"/>
          <w:b/>
        </w:rPr>
      </w:pPr>
    </w:p>
    <w:tbl>
      <w:tblPr>
        <w:tblW w:w="9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4"/>
        <w:gridCol w:w="1842"/>
      </w:tblGrid>
      <w:tr w:rsidR="001F6441" w:rsidRPr="00F40E90" w:rsidTr="003F2C42">
        <w:trPr>
          <w:trHeight w:val="59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/>
                <w:sz w:val="24"/>
                <w:szCs w:val="24"/>
              </w:rPr>
              <w:t>Название программы, автор (составитель)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6441" w:rsidRPr="00F40E90" w:rsidTr="003F2C42"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/>
                <w:sz w:val="24"/>
                <w:szCs w:val="24"/>
              </w:rPr>
              <w:t>Коррекционное обучение и психокоррекция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фоне</w:t>
            </w:r>
            <w:r w:rsidRPr="00F40E90">
              <w:rPr>
                <w:rFonts w:ascii="Times New Roman" w:hAnsi="Times New Roman"/>
                <w:sz w:val="24"/>
                <w:szCs w:val="24"/>
              </w:rPr>
              <w:t xml:space="preserve">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нарушения</w:t>
            </w:r>
            <w:r w:rsidRPr="00F40E90">
              <w:rPr>
                <w:rFonts w:ascii="Times New Roman" w:hAnsi="Times New Roman"/>
                <w:sz w:val="24"/>
                <w:szCs w:val="24"/>
              </w:rPr>
              <w:t xml:space="preserve"> речи у детей старшего дошкольного возраста. Зубова С.А., Константинова И.Ф.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24-100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Коррекция фонетико-фонематического недоразвития речи. Лихарева В.Д., ШалимоваГ.В.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26-96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Коррекция недоразвития языкового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анализа и синтеза.         </w:t>
            </w:r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>Мазина В.Д.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49-92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Коррекция </w:t>
            </w:r>
            <w:proofErr w:type="gramStart"/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>смешанной</w:t>
            </w:r>
            <w:proofErr w:type="gramEnd"/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дисграфии.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>Мазина В.Д.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49-96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Коррекция дисграфии смешанного вида с преобладанием дисграфии на почве несформированности языкового анализа и синтеза</w:t>
            </w:r>
            <w:proofErr w:type="gramStart"/>
            <w:r w:rsidRPr="00F40E90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F40E90">
              <w:rPr>
                <w:rFonts w:ascii="Times New Roman" w:hAnsi="Times New Roman"/>
                <w:sz w:val="24"/>
                <w:szCs w:val="24"/>
              </w:rPr>
              <w:t>грамматическойдисграфии и элементами акустической и оптической дисграфии. Филатова В.А., Баталина Г.Н.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57-85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Коррекция дисграфии на почве нарушений языкового анализа и синтеза, осложненной дизорфографией, у учащихся 2-3 классов общеобразовательной школы. Чурикова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49-83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Коррекция нарушений речи, обусловленных недоразвитием языкового анализа и синтеза учащихся 1-х классов. Масленникова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60-83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Коррекция дизорфографии у учащихся 2-4 классов образовательной школы. Чурикова</w:t>
            </w:r>
            <w:proofErr w:type="gramStart"/>
            <w:r w:rsidRPr="00F40E90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F40E90">
              <w:rPr>
                <w:rFonts w:ascii="Times New Roman" w:hAnsi="Times New Roman"/>
                <w:sz w:val="24"/>
                <w:szCs w:val="24"/>
              </w:rPr>
              <w:t>.А. Макарова Е.Е.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59-63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Коррекция дизорфографии у учащихся младших классов. Чурикова Е.А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55-67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Коррекция ОНР у детей 6-7 лет. Белобородова Н.М.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Воспитание и обучение детей дошкольного возраста с ФФНР. Филичева Т.Б., Чиркина Г.В.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57-69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Коррекционно-развивающее обучение учащихся 1-2 классов имеющих ОНР и НОНР». Голубева С.П.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Коррекционно-развивающее обучение детей с проблемами развития. Голубева С.П.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26-32</w:t>
            </w:r>
          </w:p>
        </w:tc>
      </w:tr>
      <w:tr w:rsidR="001F6441" w:rsidRPr="00877DB8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Комплексная подготовка к школьному обучению. Карташова Н.Ю.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F6441" w:rsidRPr="00F40E90" w:rsidTr="003F2C42">
        <w:trPr>
          <w:trHeight w:val="4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 у учащихся 1-2х классов. Коврижных Т. 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 детей 7-9 лет. Комолева К.И.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младших школьников. Недосекова С. 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по коррекции дефицитарных функций у гиперактивных детей «Волшебное путешествие». Килязова Е.С.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развивающих занятий со школьниками, имеющими трудности в обучении «Развивающие игры». Андреичева О.А.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психолого-педагогического сопровождения обучающихся 5 классов по развитию познавательных универсальных учебных действий «Я люблю учиться». Василенко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«Курс развития творческого мышления». Гатанов Ю.Б.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F6441" w:rsidRPr="00F40E90" w:rsidTr="003F2C42">
        <w:trPr>
          <w:trHeight w:val="378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Социальная адаптация (социализация)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психолого-педагогическому сопровождению подростков «Формирование готовности подростка к конструктивному решению проблем». Алпатова И.В., Котовская И.Е.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«Повышение коммуникативной компетентности подростков как условие эффективной адаптации к социуму». Комолева К.И., Ходорович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F6441" w:rsidRPr="00F40E90" w:rsidTr="003F2C42">
        <w:trPr>
          <w:trHeight w:val="891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«Развитие самоопределения как условие снижения тревожности подростков 8-10 классов»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ернова Е.А., Мошкова А.Н.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«Выбор профессии учащихся 9 классов». Кучерова И.С.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«Путь в профессию» (формирование готовности к осознанному профессиональному выбору учеников 8-10 классов). Горохова О.Б.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по профориентации для старшеклассников «Дорога в жизнь». Горохова О.Б.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психолого-педагогического сопровождения социально-коммуникативного развития дошкольников «Я+ТЫ=МЫ». Шингаева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Коррекционно-развивающая программа социального тренинга для младших школьников «Сотрудничество». Ивашова 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Содействие в развитии социальной компетентности подростков. Кузьмина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Обучение жизненно важным навыкам. Майорова Н.П., Чепурных Е.Е., Шурухт С.М.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Обучение навыкам саморегуляции. Котовская И.Е.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Работа с детьми и подростками при нарушениях личности. Гамзина Е.Н.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Профилактическая программа для учащихся 6-8 классов по развитию толерантности у подростков «В мире с собой и другими». Булатова Е.Е.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для младших школьников «Развитие личности ребенка, навыков общения со сверстниками взрослыми». Кривушенкова Ф.С.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Социально-психологический тренинг для учащихся 6 – 8 классов «Развитие и гармонизация личности подростка». Голубева Е.Б.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F6441" w:rsidRPr="00F40E90" w:rsidTr="003F2C42">
        <w:trPr>
          <w:trHeight w:val="555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E90">
              <w:rPr>
                <w:rFonts w:ascii="Times New Roman" w:hAnsi="Times New Roman"/>
                <w:b/>
                <w:sz w:val="24"/>
                <w:szCs w:val="24"/>
              </w:rPr>
              <w:t>Превентивная педагогика и психопрофилактика</w:t>
            </w:r>
          </w:p>
        </w:tc>
      </w:tr>
      <w:tr w:rsidR="001F6441" w:rsidRPr="00F40E90" w:rsidTr="003F2C42">
        <w:trPr>
          <w:trHeight w:val="580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психологической профилактики «Дети в Интернете. Основы безопасности». Котова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6441" w:rsidRPr="00F40E90" w:rsidTr="003F2C42">
        <w:trPr>
          <w:trHeight w:val="592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психологической профилактики «Коррекция тревожности у младших подростков» (ранняя профилактика суицидальных рисков). Котова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F6441" w:rsidRPr="00F40E90" w:rsidTr="003F2C42">
        <w:trPr>
          <w:trHeight w:val="83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психолого-педагогического сопровождения обучающихся 6-8 классов «Профилактика личностной тревожности у подростков». Василенко Е.А., Кузьмина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C5DD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6441" w:rsidRPr="00F40E90" w:rsidTr="003F2C42">
        <w:trPr>
          <w:trHeight w:val="838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«Снижение агрессивности и тревожности подростков». Ходнева Л.А.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6441" w:rsidRPr="00F40E90" w:rsidTr="003F2C42">
        <w:trPr>
          <w:trHeight w:val="27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психолого-педагогического сопровождения адаптации первоклассников «Здравствуй, школа!». Шингаева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0E90">
              <w:rPr>
                <w:rFonts w:ascii="Times New Roman" w:hAnsi="Times New Roman"/>
                <w:sz w:val="24"/>
                <w:szCs w:val="24"/>
              </w:rPr>
              <w:t>рограмма «Адаптация пятиклассников к новым условиям обучения». Кучерова И.С.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 xml:space="preserve">Программа для пятиклассников «Психологическая адаптация детей 10-11 лет к обучению в средней школе».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Психологическая подготовка к ЕГЭ как формирование конструктивной стратегии поведения в ситуации экзамена. Алпатова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6441" w:rsidRPr="00877DB8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Программа индивидуального психолого-педагогического сопровождения учащихся, состоящих на внутришкольном контроле, прошедших Комиссию по делам несовершеннолетних и защите их прав. Якушева С.Н., Мошкова А.Н., Чернова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Программа «И за все за это мы очень любим лето!»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0E90">
              <w:rPr>
                <w:rFonts w:ascii="Times New Roman" w:hAnsi="Times New Roman"/>
                <w:sz w:val="24"/>
                <w:szCs w:val="24"/>
              </w:rPr>
              <w:t xml:space="preserve"> Василенко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6441" w:rsidRPr="00877DB8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Занятие «Урок безопасности школьников в сети Интернет»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877DB8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Занятие «Конструктивные способы разрешения конфликтов в школе»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77DB8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Занятие «Урок доверия» (презентация детского телефона доверия, работающего под единым общероссийским номером)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Занятие по первичной профилактике никотиновой, алкогольной зависимостей «Диалог о полезных и вредных привычках».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 xml:space="preserve">Занятие по </w:t>
            </w:r>
            <w:proofErr w:type="gramStart"/>
            <w:r w:rsidRPr="00F40E90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F40E90">
              <w:rPr>
                <w:rFonts w:ascii="Times New Roman" w:hAnsi="Times New Roman"/>
                <w:sz w:val="24"/>
                <w:szCs w:val="24"/>
              </w:rPr>
              <w:t xml:space="preserve"> наркопрофилактике «Беду отведи до удара».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 xml:space="preserve">Занятие по профилактике правонарушений «Твои права и обязанности».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Профилактическое занятие «Мой безопасный мир»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Профилактическая игра «Мой выбор – здоровье, радость, красота!»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441" w:rsidRPr="00F40E90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Профилактическая игра «Зачем нужны законы?»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F40E90" w:rsidRDefault="001F6441" w:rsidP="003F2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6441" w:rsidRPr="00830A8E" w:rsidTr="003F2C42"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30A8E" w:rsidRDefault="001F6441" w:rsidP="003F2C42">
            <w:pPr>
              <w:rPr>
                <w:rFonts w:ascii="Times New Roman" w:hAnsi="Times New Roman"/>
              </w:rPr>
            </w:pPr>
            <w:r w:rsidRPr="00830A8E">
              <w:rPr>
                <w:rFonts w:ascii="Times New Roman" w:hAnsi="Times New Roman"/>
                <w:sz w:val="24"/>
                <w:szCs w:val="24"/>
              </w:rPr>
              <w:t>Обучающая игра по разрешению конфликтных ситуаций с помощью переговоров «Повелитель стихий»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441" w:rsidRPr="00830A8E" w:rsidRDefault="001F6441" w:rsidP="003F2C42">
            <w:pPr>
              <w:jc w:val="center"/>
              <w:rPr>
                <w:rFonts w:ascii="Times New Roman" w:hAnsi="Times New Roman"/>
              </w:rPr>
            </w:pPr>
            <w:r w:rsidRPr="00830A8E">
              <w:rPr>
                <w:rFonts w:ascii="Times New Roman" w:hAnsi="Times New Roman"/>
              </w:rPr>
              <w:t>2</w:t>
            </w:r>
          </w:p>
        </w:tc>
      </w:tr>
    </w:tbl>
    <w:p w:rsidR="00B85EE5" w:rsidRDefault="00B85EE5" w:rsidP="00A35398">
      <w:pPr>
        <w:ind w:left="360" w:firstLine="0"/>
        <w:rPr>
          <w:rFonts w:ascii="Times New Roman" w:hAnsi="Times New Roman"/>
          <w:b/>
        </w:rPr>
      </w:pPr>
    </w:p>
    <w:p w:rsidR="00333BD2" w:rsidRDefault="00333BD2" w:rsidP="00A35398">
      <w:pPr>
        <w:ind w:left="360" w:firstLine="0"/>
        <w:rPr>
          <w:rFonts w:ascii="Times New Roman" w:hAnsi="Times New Roman"/>
          <w:b/>
        </w:rPr>
      </w:pPr>
    </w:p>
    <w:p w:rsidR="00A77D0E" w:rsidRDefault="000B36E5" w:rsidP="000B36E5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B85EE5">
        <w:rPr>
          <w:rFonts w:ascii="Times New Roman" w:hAnsi="Times New Roman"/>
          <w:b/>
          <w:color w:val="auto"/>
          <w:sz w:val="32"/>
          <w:szCs w:val="32"/>
        </w:rPr>
        <w:lastRenderedPageBreak/>
        <w:t xml:space="preserve">Годовой учебный график на </w:t>
      </w:r>
      <w:r w:rsidR="00A77D0E" w:rsidRPr="00B85EE5">
        <w:rPr>
          <w:rFonts w:ascii="Times New Roman" w:hAnsi="Times New Roman"/>
          <w:b/>
          <w:color w:val="auto"/>
          <w:sz w:val="32"/>
          <w:szCs w:val="32"/>
        </w:rPr>
        <w:t>201</w:t>
      </w:r>
      <w:r w:rsidR="000959AD">
        <w:rPr>
          <w:rFonts w:ascii="Times New Roman" w:hAnsi="Times New Roman"/>
          <w:b/>
          <w:color w:val="auto"/>
          <w:sz w:val="32"/>
          <w:szCs w:val="32"/>
        </w:rPr>
        <w:t>8</w:t>
      </w:r>
      <w:r w:rsidR="00A77D0E" w:rsidRPr="00B85EE5">
        <w:rPr>
          <w:rFonts w:ascii="Times New Roman" w:hAnsi="Times New Roman"/>
          <w:b/>
          <w:color w:val="auto"/>
          <w:sz w:val="32"/>
          <w:szCs w:val="32"/>
        </w:rPr>
        <w:t>-201</w:t>
      </w:r>
      <w:r w:rsidR="000959AD">
        <w:rPr>
          <w:rFonts w:ascii="Times New Roman" w:hAnsi="Times New Roman"/>
          <w:b/>
          <w:color w:val="auto"/>
          <w:sz w:val="32"/>
          <w:szCs w:val="32"/>
        </w:rPr>
        <w:t>9</w:t>
      </w:r>
      <w:r w:rsidR="00A77D0E" w:rsidRPr="00B85EE5">
        <w:rPr>
          <w:rFonts w:ascii="Times New Roman" w:hAnsi="Times New Roman"/>
          <w:b/>
          <w:color w:val="auto"/>
          <w:sz w:val="32"/>
          <w:szCs w:val="32"/>
        </w:rPr>
        <w:t xml:space="preserve"> учебный год</w:t>
      </w:r>
    </w:p>
    <w:p w:rsidR="007A223F" w:rsidRPr="00B85EE5" w:rsidRDefault="007A223F" w:rsidP="000B36E5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 xml:space="preserve">Годовой календарный учебный график ГБУ ДО ЦППМСП </w:t>
      </w:r>
      <w:r>
        <w:rPr>
          <w:rFonts w:ascii="Times New Roman" w:hAnsi="Times New Roman"/>
        </w:rPr>
        <w:t>П</w:t>
      </w:r>
      <w:r w:rsidRPr="001F6441">
        <w:rPr>
          <w:rFonts w:ascii="Times New Roman" w:hAnsi="Times New Roman"/>
        </w:rPr>
        <w:t xml:space="preserve">ушкинского района Санкт-Петербурга разработан в соответствии: 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- с Федеральным законом от 29.12.2012 №273-ФЗ «Об образовании в Российской Федерации»;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- Постановлением Правительства Санкт-Петербурга от 24.02.2004 №25 «О Комитете по образованию». П.2.1;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- Распоряжением Комитета по образованию Правительства Санкт–Петербурга от 21.03.2018 № 810-р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2018/2019 учебном году».</w:t>
      </w:r>
    </w:p>
    <w:p w:rsidR="001F6441" w:rsidRPr="001F6441" w:rsidRDefault="001F6441" w:rsidP="001F6441">
      <w:pPr>
        <w:rPr>
          <w:rFonts w:ascii="Times New Roman" w:hAnsi="Times New Roman"/>
        </w:rPr>
      </w:pPr>
    </w:p>
    <w:p w:rsidR="001F6441" w:rsidRPr="001F6441" w:rsidRDefault="001F6441" w:rsidP="001F6441">
      <w:pPr>
        <w:jc w:val="center"/>
        <w:rPr>
          <w:rFonts w:ascii="Times New Roman" w:hAnsi="Times New Roman"/>
          <w:b/>
        </w:rPr>
      </w:pPr>
      <w:r w:rsidRPr="001F6441">
        <w:rPr>
          <w:rFonts w:ascii="Times New Roman" w:hAnsi="Times New Roman"/>
          <w:b/>
        </w:rPr>
        <w:t>Дата начала учебного года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1 сентября 2018 года.</w:t>
      </w:r>
    </w:p>
    <w:p w:rsidR="001F6441" w:rsidRPr="001F6441" w:rsidRDefault="001F6441" w:rsidP="001F6441">
      <w:pPr>
        <w:rPr>
          <w:rFonts w:ascii="Times New Roman" w:hAnsi="Times New Roman"/>
        </w:rPr>
      </w:pPr>
    </w:p>
    <w:p w:rsidR="001F6441" w:rsidRPr="001F6441" w:rsidRDefault="001F6441" w:rsidP="001F6441">
      <w:pPr>
        <w:jc w:val="center"/>
        <w:rPr>
          <w:rFonts w:ascii="Times New Roman" w:hAnsi="Times New Roman"/>
          <w:b/>
        </w:rPr>
      </w:pPr>
      <w:r w:rsidRPr="001F6441">
        <w:rPr>
          <w:rFonts w:ascii="Times New Roman" w:hAnsi="Times New Roman"/>
          <w:b/>
        </w:rPr>
        <w:t>Сроки и продолжительность каникул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осенние каникулы - 27.10.2018 - 03.11.2018 (8 дней);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зимние каникулы - 29.12.2018 - 12.01.2019 (15 дней);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весенние каникулы - 23.03.2019 - 31.03.2019 (9 дней).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Дополнительные каникулы для первоклассников - с 04.02.2019 по 10.02.2019.</w:t>
      </w:r>
    </w:p>
    <w:p w:rsidR="001F6441" w:rsidRPr="001F6441" w:rsidRDefault="001F6441" w:rsidP="001F6441">
      <w:pPr>
        <w:rPr>
          <w:rFonts w:ascii="Times New Roman" w:hAnsi="Times New Roman"/>
        </w:rPr>
      </w:pPr>
    </w:p>
    <w:p w:rsidR="001F6441" w:rsidRPr="001F6441" w:rsidRDefault="001F6441" w:rsidP="001F6441">
      <w:pPr>
        <w:jc w:val="center"/>
        <w:rPr>
          <w:rFonts w:ascii="Times New Roman" w:hAnsi="Times New Roman"/>
          <w:b/>
        </w:rPr>
      </w:pPr>
      <w:r w:rsidRPr="001F6441">
        <w:rPr>
          <w:rFonts w:ascii="Times New Roman" w:hAnsi="Times New Roman"/>
          <w:b/>
        </w:rPr>
        <w:t>Режим занятий</w:t>
      </w:r>
    </w:p>
    <w:p w:rsidR="001F6441" w:rsidRPr="001F6441" w:rsidRDefault="001F6441" w:rsidP="001F6441">
      <w:pPr>
        <w:rPr>
          <w:rFonts w:ascii="Times New Roman" w:hAnsi="Times New Roman"/>
        </w:rPr>
      </w:pPr>
      <w:r w:rsidRPr="001F6441">
        <w:rPr>
          <w:rFonts w:ascii="Times New Roman" w:hAnsi="Times New Roman"/>
        </w:rPr>
        <w:t>1-2 раза в неделю (определяется рабочей программой).</w:t>
      </w:r>
    </w:p>
    <w:p w:rsidR="002B6683" w:rsidRPr="001F6441" w:rsidRDefault="002B6683" w:rsidP="001F6441">
      <w:pPr>
        <w:rPr>
          <w:rFonts w:ascii="Times New Roman" w:hAnsi="Times New Roman"/>
          <w:color w:val="auto"/>
        </w:rPr>
      </w:pPr>
    </w:p>
    <w:sectPr w:rsidR="002B6683" w:rsidRPr="001F6441" w:rsidSect="001F64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A2" w:rsidRDefault="00C21CA2" w:rsidP="0096275B">
      <w:pPr>
        <w:spacing w:line="240" w:lineRule="auto"/>
      </w:pPr>
      <w:r>
        <w:separator/>
      </w:r>
    </w:p>
  </w:endnote>
  <w:endnote w:type="continuationSeparator" w:id="0">
    <w:p w:rsidR="00C21CA2" w:rsidRDefault="00C21CA2" w:rsidP="00962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82986"/>
      <w:docPartObj>
        <w:docPartGallery w:val="Page Numbers (Bottom of Page)"/>
        <w:docPartUnique/>
      </w:docPartObj>
    </w:sdtPr>
    <w:sdtContent>
      <w:p w:rsidR="001F6441" w:rsidRDefault="00FC2D19">
        <w:pPr>
          <w:pStyle w:val="af9"/>
          <w:jc w:val="center"/>
        </w:pPr>
        <w:fldSimple w:instr=" PAGE   \* MERGEFORMAT ">
          <w:r w:rsidR="00D5559E">
            <w:rPr>
              <w:noProof/>
            </w:rPr>
            <w:t>2</w:t>
          </w:r>
        </w:fldSimple>
      </w:p>
    </w:sdtContent>
  </w:sdt>
  <w:p w:rsidR="0096275B" w:rsidRDefault="0096275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A2" w:rsidRDefault="00C21CA2" w:rsidP="0096275B">
      <w:pPr>
        <w:spacing w:line="240" w:lineRule="auto"/>
      </w:pPr>
      <w:r>
        <w:separator/>
      </w:r>
    </w:p>
  </w:footnote>
  <w:footnote w:type="continuationSeparator" w:id="0">
    <w:p w:rsidR="00C21CA2" w:rsidRDefault="00C21CA2" w:rsidP="00962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914"/>
    <w:multiLevelType w:val="hybridMultilevel"/>
    <w:tmpl w:val="41BC5592"/>
    <w:lvl w:ilvl="0" w:tplc="652016F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F66"/>
    <w:multiLevelType w:val="hybridMultilevel"/>
    <w:tmpl w:val="E0CC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02B8D"/>
    <w:multiLevelType w:val="hybridMultilevel"/>
    <w:tmpl w:val="75CA4F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40C2443"/>
    <w:multiLevelType w:val="multilevel"/>
    <w:tmpl w:val="CFD016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91F262F"/>
    <w:multiLevelType w:val="multilevel"/>
    <w:tmpl w:val="0EEE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CE45AEE"/>
    <w:multiLevelType w:val="multilevel"/>
    <w:tmpl w:val="DC28A1AE"/>
    <w:styleLink w:val="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Тема %1.%2"/>
      <w:lvlJc w:val="left"/>
      <w:pPr>
        <w:ind w:left="180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2">
      <w:start w:val="1"/>
      <w:numFmt w:val="decimal"/>
      <w:lvlText w:val="%1.%2.%3 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>
    <w:nsid w:val="69733B08"/>
    <w:multiLevelType w:val="multilevel"/>
    <w:tmpl w:val="682CBA28"/>
    <w:styleLink w:val="a"/>
    <w:lvl w:ilvl="0">
      <w:start w:val="2"/>
      <w:numFmt w:val="decimal"/>
      <w:lvlText w:val="РАЗДЕЛ %1 "/>
      <w:lvlJc w:val="center"/>
      <w:pPr>
        <w:ind w:left="1429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75B67"/>
    <w:multiLevelType w:val="hybridMultilevel"/>
    <w:tmpl w:val="3942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1724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6F6"/>
    <w:rsid w:val="0002091E"/>
    <w:rsid w:val="0003042B"/>
    <w:rsid w:val="000328B3"/>
    <w:rsid w:val="000959AD"/>
    <w:rsid w:val="000B36E5"/>
    <w:rsid w:val="000B457A"/>
    <w:rsid w:val="000B76AA"/>
    <w:rsid w:val="000D527E"/>
    <w:rsid w:val="000F52D4"/>
    <w:rsid w:val="001030DB"/>
    <w:rsid w:val="0018645D"/>
    <w:rsid w:val="00192111"/>
    <w:rsid w:val="001F6441"/>
    <w:rsid w:val="002265FB"/>
    <w:rsid w:val="00270ACA"/>
    <w:rsid w:val="002B6683"/>
    <w:rsid w:val="002C5E9B"/>
    <w:rsid w:val="002C6C74"/>
    <w:rsid w:val="003029B7"/>
    <w:rsid w:val="00310216"/>
    <w:rsid w:val="00313346"/>
    <w:rsid w:val="0033064B"/>
    <w:rsid w:val="00333BD2"/>
    <w:rsid w:val="003C47A7"/>
    <w:rsid w:val="003F20C4"/>
    <w:rsid w:val="00421F51"/>
    <w:rsid w:val="00437EE4"/>
    <w:rsid w:val="00446241"/>
    <w:rsid w:val="00464A44"/>
    <w:rsid w:val="004805DA"/>
    <w:rsid w:val="00484670"/>
    <w:rsid w:val="004879E1"/>
    <w:rsid w:val="004A5726"/>
    <w:rsid w:val="004B22B4"/>
    <w:rsid w:val="00537D63"/>
    <w:rsid w:val="00550A46"/>
    <w:rsid w:val="005747FC"/>
    <w:rsid w:val="005B3F3C"/>
    <w:rsid w:val="006313FD"/>
    <w:rsid w:val="0068072B"/>
    <w:rsid w:val="006B10E0"/>
    <w:rsid w:val="006B1647"/>
    <w:rsid w:val="006B2427"/>
    <w:rsid w:val="006E0149"/>
    <w:rsid w:val="006F35C7"/>
    <w:rsid w:val="00775274"/>
    <w:rsid w:val="007A223F"/>
    <w:rsid w:val="007F1705"/>
    <w:rsid w:val="008114D0"/>
    <w:rsid w:val="0085444E"/>
    <w:rsid w:val="008731B4"/>
    <w:rsid w:val="008A221A"/>
    <w:rsid w:val="008A57C8"/>
    <w:rsid w:val="008C7EE5"/>
    <w:rsid w:val="008D6010"/>
    <w:rsid w:val="008F0D11"/>
    <w:rsid w:val="008F1B4D"/>
    <w:rsid w:val="008F5733"/>
    <w:rsid w:val="0096275B"/>
    <w:rsid w:val="00975400"/>
    <w:rsid w:val="009E1DCD"/>
    <w:rsid w:val="00A06D99"/>
    <w:rsid w:val="00A35398"/>
    <w:rsid w:val="00A65ACE"/>
    <w:rsid w:val="00A77D0E"/>
    <w:rsid w:val="00B043C2"/>
    <w:rsid w:val="00B52D56"/>
    <w:rsid w:val="00B73DF0"/>
    <w:rsid w:val="00B85EE5"/>
    <w:rsid w:val="00B92342"/>
    <w:rsid w:val="00BA7ADA"/>
    <w:rsid w:val="00BE1E86"/>
    <w:rsid w:val="00C11480"/>
    <w:rsid w:val="00C21CA2"/>
    <w:rsid w:val="00C74266"/>
    <w:rsid w:val="00C82969"/>
    <w:rsid w:val="00C973FF"/>
    <w:rsid w:val="00CA12E5"/>
    <w:rsid w:val="00CE55E6"/>
    <w:rsid w:val="00D038C5"/>
    <w:rsid w:val="00D42B3C"/>
    <w:rsid w:val="00D5559E"/>
    <w:rsid w:val="00D77DB9"/>
    <w:rsid w:val="00D801A7"/>
    <w:rsid w:val="00D9445A"/>
    <w:rsid w:val="00DB4A77"/>
    <w:rsid w:val="00DC3F32"/>
    <w:rsid w:val="00DD19F1"/>
    <w:rsid w:val="00DF10B9"/>
    <w:rsid w:val="00E15F03"/>
    <w:rsid w:val="00E51566"/>
    <w:rsid w:val="00E6330A"/>
    <w:rsid w:val="00ED04EE"/>
    <w:rsid w:val="00F0078F"/>
    <w:rsid w:val="00F11D6C"/>
    <w:rsid w:val="00F128F5"/>
    <w:rsid w:val="00F30072"/>
    <w:rsid w:val="00F346F6"/>
    <w:rsid w:val="00F35B77"/>
    <w:rsid w:val="00F64D4D"/>
    <w:rsid w:val="00F767FA"/>
    <w:rsid w:val="00FA6BF3"/>
    <w:rsid w:val="00FC2D19"/>
    <w:rsid w:val="00FC3DEA"/>
    <w:rsid w:val="00FE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6BF3"/>
    <w:pPr>
      <w:spacing w:line="360" w:lineRule="auto"/>
      <w:ind w:firstLine="709"/>
      <w:jc w:val="both"/>
    </w:pPr>
    <w:rPr>
      <w:rFonts w:ascii="Calibri" w:hAnsi="Calibri"/>
      <w:color w:val="000000"/>
      <w:sz w:val="28"/>
      <w:szCs w:val="28"/>
    </w:rPr>
  </w:style>
  <w:style w:type="paragraph" w:styleId="10">
    <w:name w:val="heading 1"/>
    <w:basedOn w:val="a0"/>
    <w:link w:val="11"/>
    <w:uiPriority w:val="9"/>
    <w:qFormat/>
    <w:rsid w:val="00310216"/>
    <w:pPr>
      <w:spacing w:before="700" w:after="700"/>
      <w:jc w:val="center"/>
      <w:outlineLvl w:val="0"/>
    </w:pPr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paragraph" w:styleId="2">
    <w:name w:val="heading 2"/>
    <w:basedOn w:val="a0"/>
    <w:link w:val="20"/>
    <w:uiPriority w:val="9"/>
    <w:qFormat/>
    <w:rsid w:val="00310216"/>
    <w:pPr>
      <w:spacing w:before="400" w:after="400"/>
      <w:outlineLvl w:val="1"/>
    </w:pPr>
    <w:rPr>
      <w:rFonts w:ascii="Times New Roman" w:eastAsia="Times New Roman" w:hAnsi="Times New Roman"/>
      <w:b/>
      <w:bCs/>
      <w:color w:val="auto"/>
      <w:sz w:val="31"/>
      <w:szCs w:val="31"/>
    </w:rPr>
  </w:style>
  <w:style w:type="paragraph" w:styleId="3">
    <w:name w:val="heading 3"/>
    <w:basedOn w:val="a0"/>
    <w:link w:val="30"/>
    <w:uiPriority w:val="9"/>
    <w:qFormat/>
    <w:rsid w:val="00310216"/>
    <w:pPr>
      <w:spacing w:before="160" w:after="160"/>
      <w:outlineLvl w:val="2"/>
    </w:pPr>
    <w:rPr>
      <w:rFonts w:ascii="Times New Roman" w:eastAsia="Times New Roman" w:hAnsi="Times New Roman"/>
      <w:b/>
      <w:bCs/>
      <w:color w:val="auto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102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021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заголовков"/>
    <w:uiPriority w:val="99"/>
    <w:rsid w:val="00310216"/>
    <w:pPr>
      <w:numPr>
        <w:numId w:val="1"/>
      </w:numPr>
    </w:pPr>
  </w:style>
  <w:style w:type="numbering" w:customStyle="1" w:styleId="1">
    <w:name w:val="Стиль1"/>
    <w:uiPriority w:val="99"/>
    <w:rsid w:val="00310216"/>
    <w:pPr>
      <w:numPr>
        <w:numId w:val="2"/>
      </w:numPr>
    </w:pPr>
  </w:style>
  <w:style w:type="character" w:customStyle="1" w:styleId="11">
    <w:name w:val="Заголовок 1 Знак"/>
    <w:link w:val="10"/>
    <w:uiPriority w:val="9"/>
    <w:rsid w:val="00310216"/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310216"/>
    <w:rPr>
      <w:rFonts w:eastAsia="Times New Roman"/>
      <w:b/>
      <w:bCs/>
      <w:sz w:val="31"/>
      <w:szCs w:val="31"/>
    </w:rPr>
  </w:style>
  <w:style w:type="character" w:customStyle="1" w:styleId="30">
    <w:name w:val="Заголовок 3 Знак"/>
    <w:link w:val="3"/>
    <w:uiPriority w:val="9"/>
    <w:rsid w:val="00310216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10216"/>
    <w:rPr>
      <w:rFonts w:ascii="Cambria" w:eastAsia="Times New Roman" w:hAnsi="Cambria"/>
      <w:b/>
      <w:bCs/>
      <w:i/>
      <w:iCs/>
      <w:color w:val="4F81BD"/>
      <w:szCs w:val="24"/>
    </w:rPr>
  </w:style>
  <w:style w:type="character" w:customStyle="1" w:styleId="50">
    <w:name w:val="Заголовок 5 Знак"/>
    <w:link w:val="5"/>
    <w:uiPriority w:val="9"/>
    <w:semiHidden/>
    <w:rsid w:val="00310216"/>
    <w:rPr>
      <w:rFonts w:ascii="Cambria" w:eastAsia="Times New Roman" w:hAnsi="Cambria"/>
      <w:color w:val="243F60"/>
    </w:rPr>
  </w:style>
  <w:style w:type="paragraph" w:styleId="a4">
    <w:name w:val="footnote text"/>
    <w:basedOn w:val="a0"/>
    <w:link w:val="a5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10216"/>
    <w:rPr>
      <w:vertAlign w:val="superscript"/>
    </w:rPr>
  </w:style>
  <w:style w:type="character" w:styleId="a7">
    <w:name w:val="endnote reference"/>
    <w:uiPriority w:val="99"/>
    <w:semiHidden/>
    <w:unhideWhenUsed/>
    <w:rsid w:val="00310216"/>
    <w:rPr>
      <w:vertAlign w:val="superscript"/>
    </w:rPr>
  </w:style>
  <w:style w:type="paragraph" w:styleId="a8">
    <w:name w:val="endnote text"/>
    <w:basedOn w:val="a0"/>
    <w:link w:val="a9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310216"/>
    <w:rPr>
      <w:b/>
      <w:bCs/>
      <w:strike w:val="0"/>
      <w:dstrike w:val="0"/>
      <w:color w:val="0000FF"/>
      <w:u w:val="none"/>
      <w:effect w:val="none"/>
    </w:rPr>
  </w:style>
  <w:style w:type="character" w:styleId="ab">
    <w:name w:val="FollowedHyperlink"/>
    <w:uiPriority w:val="99"/>
    <w:semiHidden/>
    <w:unhideWhenUsed/>
    <w:rsid w:val="00310216"/>
    <w:rPr>
      <w:b/>
      <w:bCs/>
      <w:strike w:val="0"/>
      <w:dstrike w:val="0"/>
      <w:color w:val="FF00FF"/>
      <w:u w:val="none"/>
      <w:effect w:val="none"/>
    </w:rPr>
  </w:style>
  <w:style w:type="character" w:styleId="ac">
    <w:name w:val="Strong"/>
    <w:qFormat/>
    <w:rsid w:val="00310216"/>
    <w:rPr>
      <w:b/>
      <w:bCs/>
      <w:color w:val="006699"/>
    </w:rPr>
  </w:style>
  <w:style w:type="paragraph" w:styleId="ad">
    <w:name w:val="Normal (Web)"/>
    <w:basedOn w:val="a0"/>
    <w:uiPriority w:val="99"/>
    <w:unhideWhenUsed/>
    <w:rsid w:val="00310216"/>
    <w:pPr>
      <w:spacing w:before="60" w:after="60"/>
      <w:ind w:firstLine="600"/>
    </w:pPr>
    <w:rPr>
      <w:sz w:val="23"/>
      <w:szCs w:val="23"/>
    </w:rPr>
  </w:style>
  <w:style w:type="paragraph" w:styleId="HTML">
    <w:name w:val="HTML Preformatted"/>
    <w:basedOn w:val="a0"/>
    <w:link w:val="HTML0"/>
    <w:uiPriority w:val="99"/>
    <w:semiHidden/>
    <w:unhideWhenUsed/>
    <w:rsid w:val="00310216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B"/>
    </w:rPr>
  </w:style>
  <w:style w:type="character" w:customStyle="1" w:styleId="HTML0">
    <w:name w:val="Стандартный HTML Знак"/>
    <w:link w:val="HTML"/>
    <w:uiPriority w:val="99"/>
    <w:semiHidden/>
    <w:rsid w:val="00310216"/>
    <w:rPr>
      <w:rFonts w:ascii="Courier New" w:eastAsia="Calibri" w:hAnsi="Courier New" w:cs="Courier New"/>
      <w:color w:val="00008B"/>
      <w:sz w:val="28"/>
      <w:szCs w:val="28"/>
      <w:shd w:val="clear" w:color="auto" w:fill="EEEEEE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102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021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0">
    <w:name w:val="No Spacing"/>
    <w:uiPriority w:val="1"/>
    <w:qFormat/>
    <w:rsid w:val="00310216"/>
    <w:pPr>
      <w:ind w:firstLine="709"/>
      <w:jc w:val="both"/>
    </w:pPr>
    <w:rPr>
      <w:color w:val="000000"/>
      <w:sz w:val="28"/>
      <w:szCs w:val="28"/>
      <w:lang w:eastAsia="ru-RU"/>
    </w:rPr>
  </w:style>
  <w:style w:type="paragraph" w:styleId="af1">
    <w:name w:val="List Paragraph"/>
    <w:basedOn w:val="a0"/>
    <w:uiPriority w:val="34"/>
    <w:qFormat/>
    <w:rsid w:val="0031021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10216"/>
    <w:rPr>
      <w:rFonts w:ascii="Times New Roman" w:eastAsia="Times New Roman" w:hAnsi="Times New Roman"/>
      <w:i/>
      <w:iCs/>
      <w:color w:val="auto"/>
      <w:sz w:val="20"/>
      <w:szCs w:val="24"/>
    </w:rPr>
  </w:style>
  <w:style w:type="character" w:customStyle="1" w:styleId="22">
    <w:name w:val="Цитата 2 Знак"/>
    <w:link w:val="21"/>
    <w:uiPriority w:val="29"/>
    <w:rsid w:val="00310216"/>
    <w:rPr>
      <w:rFonts w:eastAsia="Times New Roman"/>
      <w:i/>
      <w:iCs/>
      <w:szCs w:val="24"/>
    </w:rPr>
  </w:style>
  <w:style w:type="paragraph" w:styleId="af2">
    <w:name w:val="Intense Quote"/>
    <w:basedOn w:val="a0"/>
    <w:next w:val="a0"/>
    <w:link w:val="af3"/>
    <w:uiPriority w:val="30"/>
    <w:qFormat/>
    <w:rsid w:val="00310216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af3">
    <w:name w:val="Выделенная цитата Знак"/>
    <w:link w:val="af2"/>
    <w:uiPriority w:val="30"/>
    <w:rsid w:val="00310216"/>
    <w:rPr>
      <w:rFonts w:eastAsia="Times New Roman"/>
      <w:b/>
      <w:bCs/>
      <w:i/>
      <w:iCs/>
      <w:color w:val="4F81BD"/>
      <w:szCs w:val="24"/>
    </w:rPr>
  </w:style>
  <w:style w:type="paragraph" w:styleId="af4">
    <w:name w:val="Bibliography"/>
    <w:basedOn w:val="a0"/>
    <w:next w:val="a0"/>
    <w:uiPriority w:val="37"/>
    <w:unhideWhenUsed/>
    <w:rsid w:val="00310216"/>
  </w:style>
  <w:style w:type="paragraph" w:styleId="af5">
    <w:name w:val="Body Text"/>
    <w:basedOn w:val="a0"/>
    <w:link w:val="af6"/>
    <w:rsid w:val="001030DB"/>
    <w:pPr>
      <w:ind w:firstLine="0"/>
      <w:jc w:val="left"/>
    </w:pPr>
    <w:rPr>
      <w:rFonts w:ascii="Bookman Old Style" w:eastAsia="Times New Roman" w:hAnsi="Bookman Old Style"/>
      <w:color w:val="auto"/>
      <w:sz w:val="24"/>
      <w:szCs w:val="20"/>
      <w:lang w:eastAsia="ru-RU"/>
    </w:rPr>
  </w:style>
  <w:style w:type="character" w:customStyle="1" w:styleId="af6">
    <w:name w:val="Основной текст Знак"/>
    <w:basedOn w:val="a1"/>
    <w:link w:val="af5"/>
    <w:rsid w:val="001030DB"/>
    <w:rPr>
      <w:rFonts w:ascii="Bookman Old Style" w:eastAsia="Times New Roman" w:hAnsi="Bookman Old Style"/>
      <w:sz w:val="24"/>
      <w:lang w:eastAsia="ru-RU"/>
    </w:rPr>
  </w:style>
  <w:style w:type="paragraph" w:customStyle="1" w:styleId="listparagraph">
    <w:name w:val="listparagraph"/>
    <w:basedOn w:val="a0"/>
    <w:rsid w:val="001030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/>
      <w:color w:val="auto"/>
      <w:sz w:val="24"/>
      <w:szCs w:val="24"/>
      <w:lang w:eastAsia="zh-CN"/>
    </w:rPr>
  </w:style>
  <w:style w:type="paragraph" w:customStyle="1" w:styleId="listparagraphcxspmiddle">
    <w:name w:val="listparagraphcxspmiddle"/>
    <w:basedOn w:val="a0"/>
    <w:rsid w:val="001030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/>
      <w:color w:val="auto"/>
      <w:sz w:val="24"/>
      <w:szCs w:val="24"/>
      <w:lang w:eastAsia="zh-CN"/>
    </w:rPr>
  </w:style>
  <w:style w:type="paragraph" w:styleId="af7">
    <w:name w:val="header"/>
    <w:basedOn w:val="a0"/>
    <w:link w:val="af8"/>
    <w:uiPriority w:val="99"/>
    <w:semiHidden/>
    <w:unhideWhenUsed/>
    <w:rsid w:val="0096275B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96275B"/>
    <w:rPr>
      <w:rFonts w:ascii="Calibri" w:hAnsi="Calibri"/>
      <w:color w:val="000000"/>
      <w:sz w:val="28"/>
      <w:szCs w:val="28"/>
    </w:rPr>
  </w:style>
  <w:style w:type="paragraph" w:styleId="af9">
    <w:name w:val="footer"/>
    <w:basedOn w:val="a0"/>
    <w:link w:val="afa"/>
    <w:uiPriority w:val="99"/>
    <w:unhideWhenUsed/>
    <w:rsid w:val="0096275B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96275B"/>
    <w:rPr>
      <w:rFonts w:ascii="Calibri" w:hAnsi="Calibri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6BF3"/>
    <w:pPr>
      <w:spacing w:line="360" w:lineRule="auto"/>
      <w:ind w:firstLine="709"/>
      <w:jc w:val="both"/>
    </w:pPr>
    <w:rPr>
      <w:rFonts w:ascii="Calibri" w:hAnsi="Calibri"/>
      <w:color w:val="000000"/>
      <w:sz w:val="28"/>
      <w:szCs w:val="28"/>
    </w:rPr>
  </w:style>
  <w:style w:type="paragraph" w:styleId="10">
    <w:name w:val="heading 1"/>
    <w:basedOn w:val="a0"/>
    <w:link w:val="11"/>
    <w:uiPriority w:val="9"/>
    <w:qFormat/>
    <w:rsid w:val="00310216"/>
    <w:pPr>
      <w:spacing w:before="700" w:after="700"/>
      <w:jc w:val="center"/>
      <w:outlineLvl w:val="0"/>
    </w:pPr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paragraph" w:styleId="2">
    <w:name w:val="heading 2"/>
    <w:basedOn w:val="a0"/>
    <w:link w:val="20"/>
    <w:uiPriority w:val="9"/>
    <w:qFormat/>
    <w:rsid w:val="00310216"/>
    <w:pPr>
      <w:spacing w:before="400" w:after="400"/>
      <w:outlineLvl w:val="1"/>
    </w:pPr>
    <w:rPr>
      <w:rFonts w:ascii="Times New Roman" w:eastAsia="Times New Roman" w:hAnsi="Times New Roman"/>
      <w:b/>
      <w:bCs/>
      <w:color w:val="auto"/>
      <w:sz w:val="31"/>
      <w:szCs w:val="31"/>
    </w:rPr>
  </w:style>
  <w:style w:type="paragraph" w:styleId="3">
    <w:name w:val="heading 3"/>
    <w:basedOn w:val="a0"/>
    <w:link w:val="30"/>
    <w:uiPriority w:val="9"/>
    <w:qFormat/>
    <w:rsid w:val="00310216"/>
    <w:pPr>
      <w:spacing w:before="160" w:after="160"/>
      <w:outlineLvl w:val="2"/>
    </w:pPr>
    <w:rPr>
      <w:rFonts w:ascii="Times New Roman" w:eastAsia="Times New Roman" w:hAnsi="Times New Roman"/>
      <w:b/>
      <w:bCs/>
      <w:color w:val="auto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102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021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заголовков"/>
    <w:uiPriority w:val="99"/>
    <w:rsid w:val="00310216"/>
    <w:pPr>
      <w:numPr>
        <w:numId w:val="1"/>
      </w:numPr>
    </w:pPr>
  </w:style>
  <w:style w:type="numbering" w:customStyle="1" w:styleId="1">
    <w:name w:val="Стиль1"/>
    <w:uiPriority w:val="99"/>
    <w:rsid w:val="00310216"/>
    <w:pPr>
      <w:numPr>
        <w:numId w:val="2"/>
      </w:numPr>
    </w:pPr>
  </w:style>
  <w:style w:type="character" w:customStyle="1" w:styleId="11">
    <w:name w:val="Заголовок 1 Знак"/>
    <w:link w:val="10"/>
    <w:uiPriority w:val="9"/>
    <w:rsid w:val="00310216"/>
    <w:rPr>
      <w:rFonts w:ascii="Arial" w:eastAsia="Times New Roman" w:hAnsi="Arial" w:cs="Arial"/>
      <w:b/>
      <w:bCs/>
      <w:color w:val="0008BB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310216"/>
    <w:rPr>
      <w:rFonts w:eastAsia="Times New Roman"/>
      <w:b/>
      <w:bCs/>
      <w:sz w:val="31"/>
      <w:szCs w:val="31"/>
    </w:rPr>
  </w:style>
  <w:style w:type="character" w:customStyle="1" w:styleId="30">
    <w:name w:val="Заголовок 3 Знак"/>
    <w:link w:val="3"/>
    <w:uiPriority w:val="9"/>
    <w:rsid w:val="00310216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10216"/>
    <w:rPr>
      <w:rFonts w:ascii="Cambria" w:eastAsia="Times New Roman" w:hAnsi="Cambria"/>
      <w:b/>
      <w:bCs/>
      <w:i/>
      <w:iCs/>
      <w:color w:val="4F81BD"/>
      <w:szCs w:val="24"/>
    </w:rPr>
  </w:style>
  <w:style w:type="character" w:customStyle="1" w:styleId="50">
    <w:name w:val="Заголовок 5 Знак"/>
    <w:link w:val="5"/>
    <w:uiPriority w:val="9"/>
    <w:semiHidden/>
    <w:rsid w:val="00310216"/>
    <w:rPr>
      <w:rFonts w:ascii="Cambria" w:eastAsia="Times New Roman" w:hAnsi="Cambria"/>
      <w:color w:val="243F60"/>
    </w:rPr>
  </w:style>
  <w:style w:type="paragraph" w:styleId="a4">
    <w:name w:val="footnote text"/>
    <w:basedOn w:val="a0"/>
    <w:link w:val="a5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10216"/>
    <w:rPr>
      <w:vertAlign w:val="superscript"/>
    </w:rPr>
  </w:style>
  <w:style w:type="character" w:styleId="a7">
    <w:name w:val="endnote reference"/>
    <w:uiPriority w:val="99"/>
    <w:semiHidden/>
    <w:unhideWhenUsed/>
    <w:rsid w:val="00310216"/>
    <w:rPr>
      <w:vertAlign w:val="superscript"/>
    </w:rPr>
  </w:style>
  <w:style w:type="paragraph" w:styleId="a8">
    <w:name w:val="endnote text"/>
    <w:basedOn w:val="a0"/>
    <w:link w:val="a9"/>
    <w:uiPriority w:val="99"/>
    <w:semiHidden/>
    <w:unhideWhenUsed/>
    <w:rsid w:val="00310216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10216"/>
    <w:rPr>
      <w:rFonts w:ascii="Calibri" w:eastAsia="Calibri" w:hAnsi="Calibri" w:cs="Times New Roman"/>
      <w:color w:val="000000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310216"/>
    <w:rPr>
      <w:b/>
      <w:bCs/>
      <w:strike w:val="0"/>
      <w:dstrike w:val="0"/>
      <w:color w:val="0000FF"/>
      <w:u w:val="none"/>
      <w:effect w:val="none"/>
    </w:rPr>
  </w:style>
  <w:style w:type="character" w:styleId="ab">
    <w:name w:val="FollowedHyperlink"/>
    <w:uiPriority w:val="99"/>
    <w:semiHidden/>
    <w:unhideWhenUsed/>
    <w:rsid w:val="00310216"/>
    <w:rPr>
      <w:b/>
      <w:bCs/>
      <w:strike w:val="0"/>
      <w:dstrike w:val="0"/>
      <w:color w:val="FF00FF"/>
      <w:u w:val="none"/>
      <w:effect w:val="none"/>
    </w:rPr>
  </w:style>
  <w:style w:type="character" w:styleId="ac">
    <w:name w:val="Strong"/>
    <w:qFormat/>
    <w:rsid w:val="00310216"/>
    <w:rPr>
      <w:b/>
      <w:bCs/>
      <w:color w:val="006699"/>
    </w:rPr>
  </w:style>
  <w:style w:type="paragraph" w:styleId="ad">
    <w:name w:val="Normal (Web)"/>
    <w:basedOn w:val="a0"/>
    <w:uiPriority w:val="99"/>
    <w:unhideWhenUsed/>
    <w:rsid w:val="00310216"/>
    <w:pPr>
      <w:spacing w:before="60" w:after="60"/>
      <w:ind w:firstLine="600"/>
    </w:pPr>
    <w:rPr>
      <w:sz w:val="23"/>
      <w:szCs w:val="23"/>
    </w:rPr>
  </w:style>
  <w:style w:type="paragraph" w:styleId="HTML">
    <w:name w:val="HTML Preformatted"/>
    <w:basedOn w:val="a0"/>
    <w:link w:val="HTML0"/>
    <w:uiPriority w:val="99"/>
    <w:semiHidden/>
    <w:unhideWhenUsed/>
    <w:rsid w:val="00310216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B"/>
    </w:rPr>
  </w:style>
  <w:style w:type="character" w:customStyle="1" w:styleId="HTML0">
    <w:name w:val="Стандартный HTML Знак"/>
    <w:link w:val="HTML"/>
    <w:uiPriority w:val="99"/>
    <w:semiHidden/>
    <w:rsid w:val="00310216"/>
    <w:rPr>
      <w:rFonts w:ascii="Courier New" w:eastAsia="Calibri" w:hAnsi="Courier New" w:cs="Courier New"/>
      <w:color w:val="00008B"/>
      <w:sz w:val="28"/>
      <w:szCs w:val="28"/>
      <w:shd w:val="clear" w:color="auto" w:fill="EEEEEE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102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0216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0">
    <w:name w:val="No Spacing"/>
    <w:uiPriority w:val="1"/>
    <w:qFormat/>
    <w:rsid w:val="00310216"/>
    <w:pPr>
      <w:ind w:firstLine="709"/>
      <w:jc w:val="both"/>
    </w:pPr>
    <w:rPr>
      <w:color w:val="000000"/>
      <w:sz w:val="28"/>
      <w:szCs w:val="28"/>
      <w:lang w:eastAsia="ru-RU"/>
    </w:rPr>
  </w:style>
  <w:style w:type="paragraph" w:styleId="af1">
    <w:name w:val="List Paragraph"/>
    <w:basedOn w:val="a0"/>
    <w:uiPriority w:val="34"/>
    <w:qFormat/>
    <w:rsid w:val="0031021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10216"/>
    <w:rPr>
      <w:rFonts w:ascii="Times New Roman" w:eastAsia="Times New Roman" w:hAnsi="Times New Roman"/>
      <w:i/>
      <w:iCs/>
      <w:color w:val="auto"/>
      <w:sz w:val="20"/>
      <w:szCs w:val="24"/>
    </w:rPr>
  </w:style>
  <w:style w:type="character" w:customStyle="1" w:styleId="22">
    <w:name w:val="Цитата 2 Знак"/>
    <w:link w:val="21"/>
    <w:uiPriority w:val="29"/>
    <w:rsid w:val="00310216"/>
    <w:rPr>
      <w:rFonts w:eastAsia="Times New Roman"/>
      <w:i/>
      <w:iCs/>
      <w:szCs w:val="24"/>
    </w:rPr>
  </w:style>
  <w:style w:type="paragraph" w:styleId="af2">
    <w:name w:val="Intense Quote"/>
    <w:basedOn w:val="a0"/>
    <w:next w:val="a0"/>
    <w:link w:val="af3"/>
    <w:uiPriority w:val="30"/>
    <w:qFormat/>
    <w:rsid w:val="00310216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4"/>
    </w:rPr>
  </w:style>
  <w:style w:type="character" w:customStyle="1" w:styleId="af3">
    <w:name w:val="Выделенная цитата Знак"/>
    <w:link w:val="af2"/>
    <w:uiPriority w:val="30"/>
    <w:rsid w:val="00310216"/>
    <w:rPr>
      <w:rFonts w:eastAsia="Times New Roman"/>
      <w:b/>
      <w:bCs/>
      <w:i/>
      <w:iCs/>
      <w:color w:val="4F81BD"/>
      <w:szCs w:val="24"/>
    </w:rPr>
  </w:style>
  <w:style w:type="paragraph" w:styleId="af4">
    <w:name w:val="Bibliography"/>
    <w:basedOn w:val="a0"/>
    <w:next w:val="a0"/>
    <w:uiPriority w:val="37"/>
    <w:unhideWhenUsed/>
    <w:rsid w:val="00310216"/>
  </w:style>
  <w:style w:type="paragraph" w:styleId="af5">
    <w:name w:val="Body Text"/>
    <w:basedOn w:val="a0"/>
    <w:link w:val="af6"/>
    <w:rsid w:val="001030DB"/>
    <w:pPr>
      <w:ind w:firstLine="0"/>
      <w:jc w:val="left"/>
    </w:pPr>
    <w:rPr>
      <w:rFonts w:ascii="Bookman Old Style" w:eastAsia="Times New Roman" w:hAnsi="Bookman Old Style"/>
      <w:color w:val="auto"/>
      <w:sz w:val="24"/>
      <w:szCs w:val="20"/>
      <w:lang w:eastAsia="ru-RU"/>
    </w:rPr>
  </w:style>
  <w:style w:type="character" w:customStyle="1" w:styleId="af6">
    <w:name w:val="Основной текст Знак"/>
    <w:basedOn w:val="a1"/>
    <w:link w:val="af5"/>
    <w:rsid w:val="001030DB"/>
    <w:rPr>
      <w:rFonts w:ascii="Bookman Old Style" w:eastAsia="Times New Roman" w:hAnsi="Bookman Old Style"/>
      <w:sz w:val="24"/>
      <w:lang w:eastAsia="ru-RU"/>
    </w:rPr>
  </w:style>
  <w:style w:type="paragraph" w:customStyle="1" w:styleId="listparagraph">
    <w:name w:val="listparagraph"/>
    <w:basedOn w:val="a0"/>
    <w:rsid w:val="001030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/>
      <w:color w:val="auto"/>
      <w:sz w:val="24"/>
      <w:szCs w:val="24"/>
      <w:lang w:eastAsia="zh-CN"/>
    </w:rPr>
  </w:style>
  <w:style w:type="paragraph" w:customStyle="1" w:styleId="listparagraphcxspmiddle">
    <w:name w:val="listparagraphcxspmiddle"/>
    <w:basedOn w:val="a0"/>
    <w:rsid w:val="001030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SimSu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25</cp:revision>
  <cp:lastPrinted>2018-09-07T11:24:00Z</cp:lastPrinted>
  <dcterms:created xsi:type="dcterms:W3CDTF">2017-08-23T12:32:00Z</dcterms:created>
  <dcterms:modified xsi:type="dcterms:W3CDTF">2018-09-10T09:06:00Z</dcterms:modified>
</cp:coreProperties>
</file>