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F3" w:rsidRDefault="00EC6D7E" w:rsidP="00FA6BF3">
      <w:p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409989"/>
            <wp:effectExtent l="19050" t="0" r="3175" b="0"/>
            <wp:docPr id="1" name="Рисунок 1" descr="C:\Documents and Settings\1\Рабочий стол\положения\ап\16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я\ап\16-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F3">
        <w:rPr>
          <w:rFonts w:ascii="Times New Roman" w:hAnsi="Times New Roman"/>
        </w:rPr>
        <w:br w:type="page"/>
      </w:r>
    </w:p>
    <w:p w:rsidR="000E406C" w:rsidRPr="000F52D4" w:rsidRDefault="000E406C" w:rsidP="000E406C">
      <w:pPr>
        <w:jc w:val="center"/>
        <w:rPr>
          <w:rFonts w:ascii="Times New Roman" w:hAnsi="Times New Roman"/>
          <w:b/>
          <w:sz w:val="32"/>
          <w:szCs w:val="32"/>
        </w:rPr>
      </w:pPr>
      <w:r w:rsidRPr="000F52D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0E406C" w:rsidRPr="00FC3DEA" w:rsidRDefault="000E406C" w:rsidP="000E406C">
      <w:pPr>
        <w:jc w:val="center"/>
        <w:rPr>
          <w:rFonts w:ascii="Times New Roman" w:hAnsi="Times New Roman"/>
          <w:b/>
        </w:rPr>
      </w:pPr>
    </w:p>
    <w:p w:rsidR="000E406C" w:rsidRPr="000F52D4" w:rsidRDefault="000E406C" w:rsidP="000E406C">
      <w:pPr>
        <w:rPr>
          <w:rFonts w:ascii="Times New Roman" w:hAnsi="Times New Roman"/>
          <w:b/>
        </w:rPr>
      </w:pPr>
      <w:r w:rsidRPr="000F52D4">
        <w:rPr>
          <w:rFonts w:ascii="Times New Roman" w:hAnsi="Times New Roman"/>
          <w:b/>
        </w:rPr>
        <w:t>Основные характеристики программы</w:t>
      </w:r>
    </w:p>
    <w:p w:rsidR="000E406C" w:rsidRDefault="000E406C" w:rsidP="000E406C">
      <w:pPr>
        <w:rPr>
          <w:rFonts w:ascii="Times New Roman" w:hAnsi="Times New Roman"/>
        </w:rPr>
      </w:pPr>
    </w:p>
    <w:p w:rsidR="000E406C" w:rsidRPr="00D038C5" w:rsidRDefault="000E406C" w:rsidP="000E406C">
      <w:pPr>
        <w:rPr>
          <w:rFonts w:ascii="Times New Roman" w:hAnsi="Times New Roman"/>
        </w:rPr>
      </w:pPr>
      <w:r w:rsidRPr="00D038C5">
        <w:rPr>
          <w:rFonts w:ascii="Times New Roman" w:hAnsi="Times New Roman"/>
          <w:b/>
        </w:rPr>
        <w:t>Направленность</w:t>
      </w:r>
      <w:proofErr w:type="gramStart"/>
      <w:r w:rsidRPr="00D038C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оциально-педагогическая (направлена на оказание помощи детям, </w:t>
      </w:r>
      <w:r w:rsidRPr="00D038C5">
        <w:rPr>
          <w:rFonts w:ascii="Times New Roman" w:hAnsi="Times New Roman"/>
          <w:color w:val="auto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/>
          <w:color w:val="auto"/>
        </w:rPr>
        <w:t>).</w:t>
      </w:r>
    </w:p>
    <w:p w:rsidR="000E406C" w:rsidRDefault="000E406C" w:rsidP="000E406C">
      <w:pPr>
        <w:rPr>
          <w:rFonts w:ascii="Times New Roman" w:hAnsi="Times New Roman"/>
        </w:rPr>
      </w:pPr>
      <w:r w:rsidRPr="005747FC">
        <w:rPr>
          <w:rFonts w:ascii="Times New Roman" w:hAnsi="Times New Roman"/>
          <w:b/>
        </w:rPr>
        <w:t>Актуальность</w:t>
      </w:r>
      <w:proofErr w:type="gramStart"/>
      <w:r w:rsidRPr="005747F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рограмма составлена в соответствиис </w:t>
      </w:r>
      <w:r w:rsidRPr="005747FC">
        <w:rPr>
          <w:rFonts w:ascii="Times New Roman" w:hAnsi="Times New Roman"/>
        </w:rPr>
        <w:t>государственной политик</w:t>
      </w:r>
      <w:r>
        <w:rPr>
          <w:rFonts w:ascii="Times New Roman" w:hAnsi="Times New Roman"/>
        </w:rPr>
        <w:t>ой</w:t>
      </w:r>
      <w:r w:rsidRPr="005747FC">
        <w:rPr>
          <w:rFonts w:ascii="Times New Roman" w:hAnsi="Times New Roman"/>
        </w:rPr>
        <w:t xml:space="preserve"> в области дополнит</w:t>
      </w:r>
      <w:r>
        <w:rPr>
          <w:rFonts w:ascii="Times New Roman" w:hAnsi="Times New Roman"/>
        </w:rPr>
        <w:t>ельного образования, социальнымзаказом общества и ориентирована</w:t>
      </w:r>
      <w:r w:rsidRPr="005747FC">
        <w:rPr>
          <w:rFonts w:ascii="Times New Roman" w:hAnsi="Times New Roman"/>
        </w:rPr>
        <w:t xml:space="preserve"> на удовлетворение образовательных</w:t>
      </w:r>
      <w:r>
        <w:rPr>
          <w:rFonts w:ascii="Times New Roman" w:hAnsi="Times New Roman"/>
        </w:rPr>
        <w:t xml:space="preserve"> потребностей детей и родителей</w:t>
      </w:r>
      <w:r w:rsidRPr="005747FC">
        <w:rPr>
          <w:rFonts w:ascii="Times New Roman" w:hAnsi="Times New Roman"/>
        </w:rPr>
        <w:t>.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Нормативно-правовые основы программы составляют:</w:t>
      </w:r>
    </w:p>
    <w:p w:rsidR="000E406C" w:rsidRDefault="000E406C" w:rsidP="000E406C">
      <w:pPr>
        <w:rPr>
          <w:rFonts w:ascii="Times New Roman" w:hAnsi="Times New Roman"/>
        </w:rPr>
      </w:pPr>
      <w:r w:rsidRPr="005747FC">
        <w:rPr>
          <w:rFonts w:ascii="Times New Roman" w:hAnsi="Times New Roman"/>
        </w:rPr>
        <w:t xml:space="preserve">Федеральный закон от 29.12.2012 №273-ФЗ «Об образовании в Российской Федерации» (далее - Федеральный закон №273) (ст. 2, ст. 12, </w:t>
      </w:r>
      <w:r>
        <w:rPr>
          <w:rFonts w:ascii="Times New Roman" w:hAnsi="Times New Roman"/>
        </w:rPr>
        <w:t xml:space="preserve">ст.13, </w:t>
      </w:r>
      <w:r w:rsidRPr="00B043C2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B043C2">
        <w:rPr>
          <w:rFonts w:ascii="Times New Roman" w:hAnsi="Times New Roman"/>
        </w:rPr>
        <w:t xml:space="preserve"> 14; ст. 15; ст. 16; ст.33, ст.34, </w:t>
      </w:r>
      <w:r>
        <w:rPr>
          <w:rFonts w:ascii="Times New Roman" w:hAnsi="Times New Roman"/>
        </w:rPr>
        <w:t xml:space="preserve">ст.42, ст.47, </w:t>
      </w:r>
      <w:r w:rsidRPr="005747FC">
        <w:rPr>
          <w:rFonts w:ascii="Times New Roman" w:hAnsi="Times New Roman"/>
        </w:rPr>
        <w:t>ст. 75)</w:t>
      </w:r>
      <w:r>
        <w:rPr>
          <w:rFonts w:ascii="Times New Roman" w:hAnsi="Times New Roman"/>
        </w:rPr>
        <w:t>;</w:t>
      </w:r>
    </w:p>
    <w:p w:rsidR="000E406C" w:rsidRPr="005747FC" w:rsidRDefault="000E406C" w:rsidP="000E406C">
      <w:pPr>
        <w:rPr>
          <w:rFonts w:ascii="Times New Roman" w:hAnsi="Times New Roman"/>
        </w:rPr>
      </w:pPr>
      <w:r w:rsidRPr="00D9445A">
        <w:rPr>
          <w:rFonts w:ascii="Times New Roman" w:hAnsi="Times New Roman"/>
        </w:rPr>
        <w:t>Указ Президента Российской федерации от 01.06.2012 №761 «Национальная стратегия действий в интересах детей на 2012 - 2017 годы»;</w:t>
      </w:r>
    </w:p>
    <w:p w:rsidR="000E406C" w:rsidRPr="005747FC" w:rsidRDefault="000E406C" w:rsidP="000E406C">
      <w:pPr>
        <w:rPr>
          <w:rFonts w:ascii="Times New Roman" w:hAnsi="Times New Roman"/>
        </w:rPr>
      </w:pPr>
      <w:r w:rsidRPr="004805DA">
        <w:rPr>
          <w:rFonts w:ascii="Times New Roman" w:hAnsi="Times New Roman"/>
        </w:rPr>
        <w:t>Концепция развития дополнительного образования детей /распоряжение Правительства РФ от 4 сентября 2014 г. № 1726-р</w:t>
      </w:r>
      <w:r>
        <w:rPr>
          <w:rFonts w:ascii="Times New Roman" w:hAnsi="Times New Roman"/>
        </w:rPr>
        <w:t>;</w:t>
      </w:r>
    </w:p>
    <w:p w:rsidR="000E406C" w:rsidRDefault="000E406C" w:rsidP="000E406C">
      <w:pPr>
        <w:rPr>
          <w:rFonts w:ascii="Times New Roman" w:hAnsi="Times New Roman"/>
        </w:rPr>
      </w:pPr>
      <w:r w:rsidRPr="006B10E0">
        <w:rPr>
          <w:rFonts w:ascii="Times New Roman" w:hAnsi="Times New Roman"/>
        </w:rPr>
        <w:t>Распоряжение Правительства Российской Федерации от 15.10.2012 №1916-р «Об утверждении плана первоочередных мероприятий до 2014 года по реализации Национальной стратегии действий в интересах детей на 2012 - 2017 годы»</w:t>
      </w:r>
      <w:r>
        <w:rPr>
          <w:rFonts w:ascii="Times New Roman" w:hAnsi="Times New Roman"/>
        </w:rPr>
        <w:t>;</w:t>
      </w:r>
    </w:p>
    <w:p w:rsidR="000E406C" w:rsidRDefault="000E406C" w:rsidP="000E406C">
      <w:pPr>
        <w:rPr>
          <w:rFonts w:ascii="Times New Roman" w:hAnsi="Times New Roman"/>
        </w:rPr>
      </w:pPr>
      <w:r w:rsidRPr="00D9445A">
        <w:rPr>
          <w:rFonts w:ascii="Times New Roman" w:hAnsi="Times New Roman"/>
        </w:rPr>
        <w:t xml:space="preserve">Приказ Министерства образования и науки Российской Федерации (Минобрнауки России) от 29 августа 2013 г. № 1008 «Порядок организации и осуществления образовательной деятельности по дополнительным общеобразовательным программам»; </w:t>
      </w:r>
    </w:p>
    <w:p w:rsidR="000E406C" w:rsidRDefault="000E406C" w:rsidP="000E406C">
      <w:pPr>
        <w:rPr>
          <w:rFonts w:ascii="Times New Roman" w:hAnsi="Times New Roman"/>
        </w:rPr>
      </w:pPr>
      <w:r w:rsidRPr="002C6C74">
        <w:rPr>
          <w:rFonts w:ascii="Times New Roman" w:hAnsi="Times New Roman"/>
        </w:rPr>
        <w:t xml:space="preserve">Распоряжение Правительства Санкт-Петербурга от 25.12.2012 №73-рн «О плане мероприятий на 2013-2015 годы по реализации Стратегии действий </w:t>
      </w:r>
      <w:r w:rsidRPr="002C6C74">
        <w:rPr>
          <w:rFonts w:ascii="Times New Roman" w:hAnsi="Times New Roman"/>
        </w:rPr>
        <w:lastRenderedPageBreak/>
        <w:t>в интересах детей в Санкт-Петербурге на 2012-2017 годы и Концепции семейной политики в Санкт-Петербурге на 2012-2022 годы»</w:t>
      </w:r>
      <w:r>
        <w:rPr>
          <w:rFonts w:ascii="Times New Roman" w:hAnsi="Times New Roman"/>
        </w:rPr>
        <w:t>;</w:t>
      </w:r>
    </w:p>
    <w:p w:rsidR="000E406C" w:rsidRDefault="000E406C" w:rsidP="000E406C">
      <w:pPr>
        <w:rPr>
          <w:rFonts w:ascii="Times New Roman" w:hAnsi="Times New Roman"/>
        </w:rPr>
      </w:pPr>
      <w:r w:rsidRPr="004B22B4">
        <w:rPr>
          <w:rFonts w:ascii="Times New Roman" w:hAnsi="Times New Roman"/>
        </w:rPr>
        <w:t>Постановление правительства Санкт-Петербурга от 4.06.2014 г. N 453 (260.012Kb)</w:t>
      </w:r>
      <w:r>
        <w:rPr>
          <w:rFonts w:ascii="Times New Roman" w:hAnsi="Times New Roman"/>
        </w:rPr>
        <w:t xml:space="preserve"> «</w:t>
      </w:r>
      <w:r w:rsidRPr="004B22B4">
        <w:rPr>
          <w:rFonts w:ascii="Times New Roman" w:hAnsi="Times New Roman"/>
        </w:rPr>
        <w:t>О государственной программе Санкт-Петербурга "Развитие образования в Санкт-Петербурге" на 2015-2020 годы</w:t>
      </w:r>
      <w:r>
        <w:rPr>
          <w:rFonts w:ascii="Times New Roman" w:hAnsi="Times New Roman"/>
        </w:rPr>
        <w:t>»;</w:t>
      </w:r>
    </w:p>
    <w:p w:rsidR="000E406C" w:rsidRDefault="000E406C" w:rsidP="000E406C">
      <w:pPr>
        <w:rPr>
          <w:rFonts w:ascii="Times New Roman" w:hAnsi="Times New Roman"/>
        </w:rPr>
      </w:pPr>
      <w:r w:rsidRPr="00D9445A">
        <w:rPr>
          <w:rFonts w:ascii="Times New Roman" w:hAnsi="Times New Roman"/>
        </w:rPr>
        <w:t>СанПиН 2,4.4.3172-14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№41)</w:t>
      </w:r>
      <w:r>
        <w:rPr>
          <w:rFonts w:ascii="Times New Roman" w:hAnsi="Times New Roman"/>
        </w:rPr>
        <w:t>.</w:t>
      </w:r>
    </w:p>
    <w:p w:rsidR="000E406C" w:rsidRDefault="000E406C" w:rsidP="000E406C">
      <w:pPr>
        <w:rPr>
          <w:rFonts w:ascii="Times New Roman" w:hAnsi="Times New Roman"/>
        </w:rPr>
      </w:pPr>
      <w:r w:rsidRPr="0003042B">
        <w:rPr>
          <w:rFonts w:ascii="Times New Roman" w:hAnsi="Times New Roman"/>
          <w:b/>
        </w:rPr>
        <w:t>Адресат программы:</w:t>
      </w:r>
      <w:r>
        <w:rPr>
          <w:rFonts w:ascii="Times New Roman" w:hAnsi="Times New Roman"/>
        </w:rPr>
        <w:t xml:space="preserve"> дети, испытывающие</w:t>
      </w:r>
      <w:r w:rsidRPr="0003042B">
        <w:rPr>
          <w:rFonts w:ascii="Times New Roman" w:hAnsi="Times New Roman"/>
        </w:rPr>
        <w:t xml:space="preserve">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/>
        </w:rPr>
        <w:t>.</w:t>
      </w:r>
    </w:p>
    <w:p w:rsidR="000E406C" w:rsidRDefault="000E406C" w:rsidP="000E406C">
      <w:pPr>
        <w:rPr>
          <w:rFonts w:ascii="Times New Roman" w:hAnsi="Times New Roman"/>
        </w:rPr>
      </w:pPr>
      <w:r w:rsidRPr="009E1DCD">
        <w:rPr>
          <w:rFonts w:ascii="Times New Roman" w:hAnsi="Times New Roman"/>
          <w:b/>
        </w:rPr>
        <w:t>Цель программы</w:t>
      </w:r>
      <w:proofErr w:type="gramStart"/>
      <w:r w:rsidRPr="009E1DC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казывать помощь обучающимся</w:t>
      </w:r>
      <w:r w:rsidRPr="009E1DCD">
        <w:rPr>
          <w:rFonts w:ascii="Times New Roman" w:hAnsi="Times New Roman"/>
        </w:rPr>
        <w:t xml:space="preserve"> в освоении основных общеоб</w:t>
      </w:r>
      <w:r>
        <w:rPr>
          <w:rFonts w:ascii="Times New Roman" w:hAnsi="Times New Roman"/>
        </w:rPr>
        <w:t xml:space="preserve">разовательных программ, </w:t>
      </w:r>
      <w:r w:rsidRPr="009E1DCD">
        <w:rPr>
          <w:rFonts w:ascii="Times New Roman" w:hAnsi="Times New Roman"/>
        </w:rPr>
        <w:t>в развитии, социальной адаптации и профессиональном самоопределении.</w:t>
      </w:r>
    </w:p>
    <w:p w:rsidR="000E406C" w:rsidRDefault="000E406C" w:rsidP="000E406C">
      <w:pPr>
        <w:rPr>
          <w:rFonts w:ascii="Times New Roman" w:hAnsi="Times New Roman"/>
        </w:rPr>
      </w:pPr>
      <w:r w:rsidRPr="00E6330A">
        <w:rPr>
          <w:rFonts w:ascii="Times New Roman" w:hAnsi="Times New Roman"/>
          <w:b/>
        </w:rPr>
        <w:t>Задачи программы</w:t>
      </w:r>
      <w:r>
        <w:rPr>
          <w:rFonts w:ascii="Times New Roman" w:hAnsi="Times New Roman"/>
        </w:rPr>
        <w:t xml:space="preserve"> (обучающие, развивающие, воспитательные):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проведение коррекционно-развивающих и компенсирующих </w:t>
      </w:r>
      <w:r w:rsidRPr="00B92342">
        <w:rPr>
          <w:rFonts w:ascii="Times New Roman" w:hAnsi="Times New Roman"/>
        </w:rPr>
        <w:t>заняти</w:t>
      </w:r>
      <w:r>
        <w:rPr>
          <w:rFonts w:ascii="Times New Roman" w:hAnsi="Times New Roman"/>
        </w:rPr>
        <w:t xml:space="preserve">й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, оказание логопедической помощи </w:t>
      </w:r>
      <w:r w:rsidRPr="00B92342">
        <w:rPr>
          <w:rFonts w:ascii="Times New Roman" w:hAnsi="Times New Roman"/>
        </w:rPr>
        <w:t>обучающимся;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содействие в формированииу </w:t>
      </w:r>
      <w:r w:rsidRPr="00421F51">
        <w:rPr>
          <w:rFonts w:ascii="Times New Roman" w:hAnsi="Times New Roman"/>
        </w:rPr>
        <w:t xml:space="preserve">учащихся </w:t>
      </w:r>
      <w:r>
        <w:rPr>
          <w:rFonts w:ascii="Times New Roman" w:hAnsi="Times New Roman"/>
        </w:rPr>
        <w:t>универсальных учебных действий;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8F5">
        <w:rPr>
          <w:rFonts w:ascii="Times New Roman" w:hAnsi="Times New Roman"/>
        </w:rPr>
        <w:t>развитие творческих способностей обучающихся</w:t>
      </w:r>
      <w:proofErr w:type="gramStart"/>
      <w:r>
        <w:rPr>
          <w:rFonts w:ascii="Times New Roman" w:hAnsi="Times New Roman"/>
        </w:rPr>
        <w:t>,</w:t>
      </w:r>
      <w:r w:rsidRPr="00421F51">
        <w:rPr>
          <w:rFonts w:ascii="Times New Roman" w:hAnsi="Times New Roman"/>
        </w:rPr>
        <w:t>п</w:t>
      </w:r>
      <w:proofErr w:type="gramEnd"/>
      <w:r w:rsidRPr="00421F51">
        <w:rPr>
          <w:rFonts w:ascii="Times New Roman" w:hAnsi="Times New Roman"/>
        </w:rPr>
        <w:t xml:space="preserve">оддержка </w:t>
      </w:r>
      <w:r>
        <w:rPr>
          <w:rFonts w:ascii="Times New Roman" w:hAnsi="Times New Roman"/>
        </w:rPr>
        <w:t>талантливых и одаренных детей</w:t>
      </w:r>
      <w:r w:rsidRPr="00F128F5">
        <w:rPr>
          <w:rFonts w:ascii="Times New Roman" w:hAnsi="Times New Roman"/>
        </w:rPr>
        <w:t>;</w:t>
      </w:r>
    </w:p>
    <w:p w:rsidR="000E406C" w:rsidRDefault="000E406C" w:rsidP="000E406C">
      <w:pPr>
        <w:rPr>
          <w:rFonts w:ascii="Times New Roman" w:hAnsi="Times New Roman"/>
        </w:rPr>
      </w:pPr>
      <w:r w:rsidRPr="00421F51">
        <w:rPr>
          <w:rFonts w:ascii="Times New Roman" w:hAnsi="Times New Roman"/>
        </w:rPr>
        <w:t xml:space="preserve">- помощь </w:t>
      </w:r>
      <w:proofErr w:type="gramStart"/>
      <w:r w:rsidRPr="00421F51">
        <w:rPr>
          <w:rFonts w:ascii="Times New Roman" w:hAnsi="Times New Roman"/>
        </w:rPr>
        <w:t>обучающимся</w:t>
      </w:r>
      <w:proofErr w:type="gramEnd"/>
      <w:r w:rsidRPr="00421F51">
        <w:rPr>
          <w:rFonts w:ascii="Times New Roman" w:hAnsi="Times New Roman"/>
        </w:rPr>
        <w:t xml:space="preserve"> в профессиональном самоопределении;</w:t>
      </w:r>
    </w:p>
    <w:p w:rsidR="000E406C" w:rsidRDefault="000E406C" w:rsidP="000E406C">
      <w:pPr>
        <w:rPr>
          <w:rFonts w:ascii="Times New Roman" w:hAnsi="Times New Roman"/>
        </w:rPr>
      </w:pPr>
      <w:r w:rsidRPr="00A06D99">
        <w:rPr>
          <w:rFonts w:ascii="Times New Roman" w:hAnsi="Times New Roman"/>
        </w:rPr>
        <w:t>- создание условий для личностного развития учащихся;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21F51">
        <w:rPr>
          <w:rFonts w:ascii="Times New Roman" w:hAnsi="Times New Roman"/>
        </w:rPr>
        <w:t>формирование культуры здоро</w:t>
      </w:r>
      <w:r>
        <w:rPr>
          <w:rFonts w:ascii="Times New Roman" w:hAnsi="Times New Roman"/>
        </w:rPr>
        <w:t>вого и безопасного образа жизни</w:t>
      </w:r>
      <w:r w:rsidRPr="00421F51">
        <w:rPr>
          <w:rFonts w:ascii="Times New Roman" w:hAnsi="Times New Roman"/>
        </w:rPr>
        <w:t xml:space="preserve"> учащихся;</w:t>
      </w:r>
    </w:p>
    <w:p w:rsidR="000E406C" w:rsidRDefault="000E406C" w:rsidP="000E406C">
      <w:pPr>
        <w:rPr>
          <w:rFonts w:ascii="Times New Roman" w:hAnsi="Times New Roman"/>
        </w:rPr>
      </w:pPr>
      <w:r w:rsidRPr="00F128F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созданиеусловий для </w:t>
      </w:r>
      <w:r w:rsidRPr="00F128F5">
        <w:rPr>
          <w:rFonts w:ascii="Times New Roman" w:hAnsi="Times New Roman"/>
        </w:rPr>
        <w:t>духовно-нравственного, гражданско-патриотического, в</w:t>
      </w:r>
      <w:r>
        <w:rPr>
          <w:rFonts w:ascii="Times New Roman" w:hAnsi="Times New Roman"/>
        </w:rPr>
        <w:t>оспитания учащихся;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помощь детям </w:t>
      </w:r>
      <w:r w:rsidRPr="00F128F5">
        <w:rPr>
          <w:rFonts w:ascii="Times New Roman" w:hAnsi="Times New Roman"/>
        </w:rPr>
        <w:t>с ограниченны</w:t>
      </w:r>
      <w:r>
        <w:rPr>
          <w:rFonts w:ascii="Times New Roman" w:hAnsi="Times New Roman"/>
        </w:rPr>
        <w:t xml:space="preserve">ми возможностями здоровья в </w:t>
      </w:r>
      <w:r w:rsidRPr="00F128F5">
        <w:rPr>
          <w:rFonts w:ascii="Times New Roman" w:hAnsi="Times New Roman"/>
        </w:rPr>
        <w:t>социализаци</w:t>
      </w:r>
      <w:r>
        <w:rPr>
          <w:rFonts w:ascii="Times New Roman" w:hAnsi="Times New Roman"/>
        </w:rPr>
        <w:t>и</w:t>
      </w:r>
      <w:r w:rsidRPr="00F128F5">
        <w:rPr>
          <w:rFonts w:ascii="Times New Roman" w:hAnsi="Times New Roman"/>
        </w:rPr>
        <w:t xml:space="preserve"> и адаптаци</w:t>
      </w:r>
      <w:r>
        <w:rPr>
          <w:rFonts w:ascii="Times New Roman" w:hAnsi="Times New Roman"/>
        </w:rPr>
        <w:t>ик жизни в обществе.</w:t>
      </w:r>
    </w:p>
    <w:p w:rsidR="000E406C" w:rsidRDefault="000E406C" w:rsidP="000E406C">
      <w:pPr>
        <w:rPr>
          <w:rFonts w:ascii="Times New Roman" w:hAnsi="Times New Roman"/>
        </w:rPr>
      </w:pPr>
    </w:p>
    <w:p w:rsidR="000E406C" w:rsidRDefault="000E406C" w:rsidP="000E40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реализации программы:</w:t>
      </w:r>
    </w:p>
    <w:p w:rsidR="000E406C" w:rsidRPr="008B1C5C" w:rsidRDefault="000E406C" w:rsidP="000E406C">
      <w:pPr>
        <w:rPr>
          <w:rFonts w:ascii="Times New Roman" w:hAnsi="Times New Roman"/>
        </w:rPr>
      </w:pPr>
      <w:proofErr w:type="gramStart"/>
      <w:r w:rsidRPr="00270ACA">
        <w:rPr>
          <w:rFonts w:ascii="Times New Roman" w:hAnsi="Times New Roman"/>
        </w:rPr>
        <w:t xml:space="preserve">Условия набора и формирования групп </w:t>
      </w:r>
      <w:r>
        <w:rPr>
          <w:rFonts w:ascii="Times New Roman" w:hAnsi="Times New Roman"/>
        </w:rPr>
        <w:t xml:space="preserve">соответствуюттребованиям </w:t>
      </w:r>
      <w:r w:rsidRPr="008B1C5C">
        <w:rPr>
          <w:rFonts w:ascii="Times New Roman" w:hAnsi="Times New Roman"/>
        </w:rPr>
        <w:t>законодательства Российской Федерации в области образования в частиобеспечения прав граждан на получение доступного дополнительного образования</w:t>
      </w:r>
      <w:r>
        <w:rPr>
          <w:rFonts w:ascii="Times New Roman" w:hAnsi="Times New Roman"/>
        </w:rPr>
        <w:t xml:space="preserve">, </w:t>
      </w:r>
      <w:r w:rsidRPr="00B52D56">
        <w:rPr>
          <w:rFonts w:ascii="Times New Roman" w:hAnsi="Times New Roman"/>
        </w:rPr>
        <w:t>СанПиН 2,4.4.3172-14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№41)</w:t>
      </w:r>
      <w:r w:rsidRPr="008B1C5C">
        <w:rPr>
          <w:rFonts w:ascii="Times New Roman" w:hAnsi="Times New Roman"/>
        </w:rPr>
        <w:t>.</w:t>
      </w:r>
      <w:proofErr w:type="gramEnd"/>
    </w:p>
    <w:p w:rsidR="000E406C" w:rsidRPr="00270ACA" w:rsidRDefault="000E406C" w:rsidP="000E406C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>На занятия по дополнительным общеобразовательным (общеразвивающим) программам в организацию принимаются дети в возрасте 3 до 18 лет, а также обучающиеся образовательных организаций, реализующих адаптированные основные общеобразовательные программы, старше 18 лет.</w:t>
      </w:r>
    </w:p>
    <w:p w:rsidR="000E406C" w:rsidRDefault="000E406C" w:rsidP="000E406C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 xml:space="preserve">На занятия принимаются </w:t>
      </w:r>
      <w:r>
        <w:rPr>
          <w:rFonts w:ascii="Times New Roman" w:hAnsi="Times New Roman"/>
        </w:rPr>
        <w:t>дети</w:t>
      </w:r>
      <w:r w:rsidRPr="00270ACA">
        <w:rPr>
          <w:rFonts w:ascii="Times New Roman" w:hAnsi="Times New Roman"/>
        </w:rPr>
        <w:t>, проживающие</w:t>
      </w:r>
      <w:r>
        <w:rPr>
          <w:rFonts w:ascii="Times New Roman" w:hAnsi="Times New Roman"/>
        </w:rPr>
        <w:t xml:space="preserve"> в Пушкинском районе</w:t>
      </w:r>
      <w:r w:rsidRPr="00B52D56">
        <w:rPr>
          <w:rFonts w:ascii="Times New Roman" w:hAnsi="Times New Roman"/>
        </w:rPr>
        <w:t xml:space="preserve"> Санкт-Петербурга </w:t>
      </w:r>
      <w:r>
        <w:rPr>
          <w:rFonts w:ascii="Times New Roman" w:hAnsi="Times New Roman"/>
        </w:rPr>
        <w:t>или (и) обучающиеся в образовательных учреждениях Пушкинского района Санкт-Петербурга</w:t>
      </w:r>
      <w:r w:rsidRPr="00270ACA">
        <w:rPr>
          <w:rFonts w:ascii="Times New Roman" w:hAnsi="Times New Roman"/>
        </w:rPr>
        <w:t>.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B457A">
        <w:rPr>
          <w:rFonts w:ascii="Times New Roman" w:hAnsi="Times New Roman"/>
        </w:rPr>
        <w:t>писочный состав групп формируется в соответствии с технологическим регламентом и с учетом вида деятельности, санитарных норм, особенностей реализации программы.</w:t>
      </w:r>
    </w:p>
    <w:p w:rsidR="000E406C" w:rsidRPr="00270ACA" w:rsidRDefault="000E406C" w:rsidP="000E406C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 xml:space="preserve">Прием </w:t>
      </w:r>
      <w:proofErr w:type="gramStart"/>
      <w:r w:rsidRPr="00270ACA">
        <w:rPr>
          <w:rFonts w:ascii="Times New Roman" w:hAnsi="Times New Roman"/>
        </w:rPr>
        <w:t>обучающихся</w:t>
      </w:r>
      <w:proofErr w:type="gramEnd"/>
      <w:r w:rsidRPr="00270ACA">
        <w:rPr>
          <w:rFonts w:ascii="Times New Roman" w:hAnsi="Times New Roman"/>
        </w:rPr>
        <w:t xml:space="preserve"> на занятия в организацию по дополнительным</w:t>
      </w:r>
    </w:p>
    <w:p w:rsidR="000E406C" w:rsidRDefault="000E406C" w:rsidP="000E406C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 xml:space="preserve">общеобразовательным (общеразвивающим) программам осуществляется при </w:t>
      </w:r>
      <w:r>
        <w:rPr>
          <w:rFonts w:ascii="Times New Roman" w:hAnsi="Times New Roman"/>
        </w:rPr>
        <w:t>соблюдении следующих условий</w:t>
      </w:r>
      <w:r w:rsidRPr="00270ACA">
        <w:rPr>
          <w:rFonts w:ascii="Times New Roman" w:hAnsi="Times New Roman"/>
        </w:rPr>
        <w:t xml:space="preserve">: 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результаты диагностического психолого-педагогического, логопедического обследования;</w:t>
      </w:r>
    </w:p>
    <w:p w:rsidR="000E406C" w:rsidRPr="00270ACA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решение ТПМПК (при зачислении на логопункт);</w:t>
      </w:r>
    </w:p>
    <w:p w:rsidR="000E406C" w:rsidRDefault="000E406C" w:rsidP="000E406C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lastRenderedPageBreak/>
        <w:t>-заявление родителей (законных представителей) или обучающего</w:t>
      </w:r>
      <w:r>
        <w:rPr>
          <w:rFonts w:ascii="Times New Roman" w:hAnsi="Times New Roman"/>
        </w:rPr>
        <w:t xml:space="preserve">ся на имя директора </w:t>
      </w:r>
      <w:r w:rsidRPr="006E0149">
        <w:rPr>
          <w:rFonts w:ascii="Times New Roman" w:hAnsi="Times New Roman"/>
        </w:rPr>
        <w:t>ГБУ ДО ЦППМСП Пушкинского района Санкт-Петербурга</w:t>
      </w:r>
      <w:r>
        <w:rPr>
          <w:rFonts w:ascii="Times New Roman" w:hAnsi="Times New Roman"/>
        </w:rPr>
        <w:t>;</w:t>
      </w:r>
    </w:p>
    <w:p w:rsidR="000E406C" w:rsidRDefault="000E406C" w:rsidP="000E406C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>- договор между ГБУ ДО ЦППМСП Пушкинского района Санкт-Петербурга в лице директора и родителями (законными представителями) обучающегося.</w:t>
      </w:r>
    </w:p>
    <w:p w:rsidR="000E406C" w:rsidRPr="008F5733" w:rsidRDefault="000E406C" w:rsidP="000E406C">
      <w:pPr>
        <w:rPr>
          <w:rFonts w:ascii="Times New Roman" w:hAnsi="Times New Roman"/>
          <w:b/>
        </w:rPr>
      </w:pPr>
      <w:r w:rsidRPr="008F5733">
        <w:rPr>
          <w:rFonts w:ascii="Times New Roman" w:hAnsi="Times New Roman"/>
          <w:b/>
        </w:rPr>
        <w:t>Кадровое обеспечение: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Специалист, реализующий программу должен иметь высшее профессиональное образование, характеристики которого соответствуют требованиям профессиональных стандартов по соответствующей должности (педагог-психолог, учитель-логопед, учитель-дефектолог, социальный педагог).</w:t>
      </w:r>
    </w:p>
    <w:p w:rsidR="000E406C" w:rsidRPr="008F0D11" w:rsidRDefault="000E406C" w:rsidP="000E406C">
      <w:pPr>
        <w:rPr>
          <w:rFonts w:ascii="Times New Roman" w:hAnsi="Times New Roman"/>
          <w:b/>
        </w:rPr>
      </w:pPr>
      <w:r w:rsidRPr="008F0D11">
        <w:rPr>
          <w:rFonts w:ascii="Times New Roman" w:hAnsi="Times New Roman"/>
          <w:b/>
        </w:rPr>
        <w:t>Материально-техническое обеспечение: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Программа реализуется на базе</w:t>
      </w:r>
      <w:r w:rsidRPr="008C7EE5">
        <w:rPr>
          <w:rFonts w:ascii="Times New Roman" w:hAnsi="Times New Roman"/>
        </w:rPr>
        <w:t>ГБУ ДО ЦППМСП Пушкинского района Санкт-Петербургаили на базе</w:t>
      </w:r>
      <w:r>
        <w:rPr>
          <w:rFonts w:ascii="Times New Roman" w:hAnsi="Times New Roman"/>
        </w:rPr>
        <w:t xml:space="preserve"> образовательных учреждений </w:t>
      </w:r>
      <w:r w:rsidRPr="008C7EE5">
        <w:rPr>
          <w:rFonts w:ascii="Times New Roman" w:hAnsi="Times New Roman"/>
        </w:rPr>
        <w:t xml:space="preserve">Пушкинского района Санкт-Петербурга </w:t>
      </w:r>
      <w:r>
        <w:rPr>
          <w:rFonts w:ascii="Times New Roman" w:hAnsi="Times New Roman"/>
        </w:rPr>
        <w:t xml:space="preserve">в специально оборудованных кабинетах. 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Материально-техническое обеспечение </w:t>
      </w:r>
      <w:r w:rsidRPr="00F0078F">
        <w:rPr>
          <w:rFonts w:ascii="Times New Roman" w:hAnsi="Times New Roman"/>
        </w:rPr>
        <w:t>ГБУ ДО ЦППМСП Пушкинского района Санкт-Петербурга</w:t>
      </w:r>
      <w:r>
        <w:rPr>
          <w:rFonts w:ascii="Times New Roman" w:hAnsi="Times New Roman"/>
        </w:rPr>
        <w:t xml:space="preserve"> включает в себя: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специализированные кабинеты для проведения занятий;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кабинет БОС;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темная сенсорная комната;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-персональные компьютеры;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мультимедийные проекторы;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песочницы;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копировальная техника;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- методический кабинет.</w:t>
      </w:r>
    </w:p>
    <w:p w:rsidR="000E406C" w:rsidRDefault="000E406C" w:rsidP="000E406C">
      <w:pPr>
        <w:rPr>
          <w:rFonts w:ascii="Times New Roman" w:hAnsi="Times New Roman"/>
        </w:rPr>
      </w:pPr>
    </w:p>
    <w:p w:rsidR="000E406C" w:rsidRPr="00F11D6C" w:rsidRDefault="000E406C" w:rsidP="000E406C">
      <w:pPr>
        <w:rPr>
          <w:rFonts w:ascii="Times New Roman" w:hAnsi="Times New Roman"/>
          <w:b/>
        </w:rPr>
      </w:pPr>
      <w:r w:rsidRPr="00F11D6C">
        <w:rPr>
          <w:rFonts w:ascii="Times New Roman" w:hAnsi="Times New Roman"/>
          <w:b/>
        </w:rPr>
        <w:t>Планируемые результаты:</w:t>
      </w:r>
    </w:p>
    <w:p w:rsidR="000E406C" w:rsidRDefault="000E406C" w:rsidP="000E406C">
      <w:pPr>
        <w:rPr>
          <w:rFonts w:ascii="Times New Roman" w:hAnsi="Times New Roman"/>
        </w:rPr>
      </w:pPr>
      <w:r>
        <w:rPr>
          <w:rFonts w:ascii="Times New Roman" w:hAnsi="Times New Roman"/>
        </w:rPr>
        <w:t>Оказание помощи в достиженииучащимися личностных, предметных и метапредметных результатов, определенных ФГОС.</w:t>
      </w:r>
    </w:p>
    <w:p w:rsidR="000E406C" w:rsidRPr="00A35398" w:rsidRDefault="000E406C" w:rsidP="000E406C">
      <w:pPr>
        <w:rPr>
          <w:rFonts w:ascii="Times New Roman" w:hAnsi="Times New Roman"/>
          <w:b/>
        </w:rPr>
      </w:pPr>
    </w:p>
    <w:p w:rsidR="000E406C" w:rsidRPr="00AB014E" w:rsidRDefault="000E406C" w:rsidP="000E406C">
      <w:pPr>
        <w:jc w:val="center"/>
        <w:rPr>
          <w:rFonts w:ascii="Times New Roman" w:hAnsi="Times New Roman"/>
          <w:b/>
        </w:rPr>
      </w:pPr>
      <w:r w:rsidRPr="00AB014E">
        <w:rPr>
          <w:rFonts w:ascii="Times New Roman" w:hAnsi="Times New Roman"/>
          <w:b/>
        </w:rPr>
        <w:t>Учебный план</w:t>
      </w:r>
    </w:p>
    <w:p w:rsidR="000E406C" w:rsidRPr="00AB014E" w:rsidRDefault="000E406C" w:rsidP="000E406C">
      <w:pPr>
        <w:jc w:val="center"/>
        <w:rPr>
          <w:rFonts w:ascii="Times New Roman" w:hAnsi="Times New Roman"/>
          <w:b/>
        </w:rPr>
      </w:pPr>
      <w:r w:rsidRPr="00AB014E">
        <w:rPr>
          <w:rFonts w:ascii="Times New Roman" w:hAnsi="Times New Roman"/>
          <w:b/>
        </w:rPr>
        <w:t>в 2016-2017 учебном году</w:t>
      </w:r>
    </w:p>
    <w:p w:rsidR="000E406C" w:rsidRPr="00DF10B9" w:rsidRDefault="000E406C" w:rsidP="000E406C">
      <w:pPr>
        <w:spacing w:line="240" w:lineRule="auto"/>
        <w:jc w:val="center"/>
        <w:rPr>
          <w:rFonts w:ascii="Times New Roman" w:hAnsi="Times New Roman"/>
          <w:b/>
        </w:rPr>
      </w:pPr>
    </w:p>
    <w:p w:rsidR="000E406C" w:rsidRPr="00DF10B9" w:rsidRDefault="000E406C" w:rsidP="000E406C">
      <w:pPr>
        <w:rPr>
          <w:rFonts w:ascii="Times New Roman" w:hAnsi="Times New Roman"/>
        </w:rPr>
      </w:pPr>
      <w:r w:rsidRPr="00DF10B9">
        <w:rPr>
          <w:rFonts w:ascii="Times New Roman" w:hAnsi="Times New Roman"/>
        </w:rPr>
        <w:t>Образовательная деятельность специалистов ГБУ ДО ЦППМСП осуществляется по 3 направлениям:</w:t>
      </w:r>
    </w:p>
    <w:p w:rsidR="000E406C" w:rsidRPr="00DF10B9" w:rsidRDefault="000E406C" w:rsidP="000E406C">
      <w:pPr>
        <w:numPr>
          <w:ilvl w:val="0"/>
          <w:numId w:val="6"/>
        </w:numPr>
        <w:rPr>
          <w:rFonts w:ascii="Times New Roman" w:hAnsi="Times New Roman"/>
        </w:rPr>
      </w:pPr>
      <w:r w:rsidRPr="00DF10B9">
        <w:rPr>
          <w:rFonts w:ascii="Times New Roman" w:hAnsi="Times New Roman"/>
        </w:rPr>
        <w:t>Коррекционное обучение и психокоррекция;</w:t>
      </w:r>
    </w:p>
    <w:p w:rsidR="000E406C" w:rsidRPr="00DF10B9" w:rsidRDefault="000E406C" w:rsidP="000E406C">
      <w:pPr>
        <w:numPr>
          <w:ilvl w:val="0"/>
          <w:numId w:val="6"/>
        </w:numPr>
        <w:rPr>
          <w:rFonts w:ascii="Times New Roman" w:hAnsi="Times New Roman"/>
        </w:rPr>
      </w:pPr>
      <w:r w:rsidRPr="00DF10B9">
        <w:rPr>
          <w:rFonts w:ascii="Times New Roman" w:hAnsi="Times New Roman"/>
        </w:rPr>
        <w:t>Социальная адаптация (социализация);</w:t>
      </w:r>
    </w:p>
    <w:p w:rsidR="000E406C" w:rsidRPr="00DF10B9" w:rsidRDefault="000E406C" w:rsidP="000E406C">
      <w:pPr>
        <w:numPr>
          <w:ilvl w:val="0"/>
          <w:numId w:val="6"/>
        </w:numPr>
        <w:rPr>
          <w:rFonts w:ascii="Times New Roman" w:hAnsi="Times New Roman"/>
        </w:rPr>
      </w:pPr>
      <w:r w:rsidRPr="00DF10B9">
        <w:rPr>
          <w:rFonts w:ascii="Times New Roman" w:hAnsi="Times New Roman"/>
        </w:rPr>
        <w:t>Превентивная педагогика и психопрофилактика.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843"/>
      </w:tblGrid>
      <w:tr w:rsidR="000E406C" w:rsidRPr="00AB014E" w:rsidTr="009A45DD">
        <w:trPr>
          <w:trHeight w:val="59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B014E">
              <w:rPr>
                <w:rFonts w:ascii="Times New Roman" w:hAnsi="Times New Roman"/>
                <w:b/>
              </w:rPr>
              <w:t>Название программы, автор (составитель)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B014E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0E406C" w:rsidRPr="00AB014E" w:rsidTr="009A45D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B014E">
              <w:rPr>
                <w:rFonts w:ascii="Times New Roman" w:hAnsi="Times New Roman"/>
                <w:b/>
              </w:rPr>
              <w:t>Коррекционное обучение и психокоррекция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Коррекция фонети</w:t>
            </w:r>
            <w:r>
              <w:rPr>
                <w:rFonts w:ascii="Times New Roman" w:hAnsi="Times New Roman"/>
              </w:rPr>
              <w:t>ческого</w:t>
            </w:r>
            <w:r w:rsidRPr="00AB0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недоразвития</w:t>
            </w:r>
            <w:r w:rsidRPr="00AB014E">
              <w:rPr>
                <w:rFonts w:ascii="Times New Roman" w:hAnsi="Times New Roman"/>
              </w:rPr>
              <w:t xml:space="preserve"> речи у дете</w:t>
            </w:r>
            <w:r>
              <w:rPr>
                <w:rFonts w:ascii="Times New Roman" w:hAnsi="Times New Roman"/>
              </w:rPr>
              <w:t>й старшего дошкольного возраста</w:t>
            </w:r>
            <w:r w:rsidRPr="00AB014E">
              <w:rPr>
                <w:rFonts w:ascii="Times New Roman" w:hAnsi="Times New Roman"/>
              </w:rPr>
              <w:t>. Зубова С.А., Константинова И.Ф.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24-100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  <w:bCs/>
                <w:iCs/>
              </w:rPr>
              <w:t>Коррекция фонетико-фо</w:t>
            </w:r>
            <w:r>
              <w:rPr>
                <w:rFonts w:ascii="Times New Roman" w:hAnsi="Times New Roman"/>
                <w:bCs/>
                <w:iCs/>
              </w:rPr>
              <w:t>нематического недоразвития речи.</w:t>
            </w:r>
            <w:r w:rsidRPr="00AB014E">
              <w:rPr>
                <w:rFonts w:ascii="Times New Roman" w:hAnsi="Times New Roman"/>
                <w:bCs/>
                <w:iCs/>
              </w:rPr>
              <w:t xml:space="preserve"> Лихарева В.Д., ШалимоваГ.В.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26-96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  <w:bCs/>
                <w:iCs/>
              </w:rPr>
              <w:t>Коррекция недоразвития языкового анализа и синтеза.             Мазина В.Д.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49-92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  <w:bCs/>
                <w:iCs/>
              </w:rPr>
            </w:pPr>
            <w:r w:rsidRPr="00AB014E">
              <w:rPr>
                <w:rFonts w:ascii="Times New Roman" w:hAnsi="Times New Roman"/>
                <w:bCs/>
                <w:iCs/>
              </w:rPr>
              <w:t>Коррекция смешанной</w:t>
            </w:r>
            <w:r>
              <w:rPr>
                <w:rFonts w:ascii="Times New Roman" w:hAnsi="Times New Roman"/>
                <w:bCs/>
                <w:iCs/>
              </w:rPr>
              <w:t>дисграфии</w:t>
            </w:r>
            <w:r w:rsidRPr="00AB014E">
              <w:rPr>
                <w:rFonts w:ascii="Times New Roman" w:hAnsi="Times New Roman"/>
                <w:bCs/>
                <w:iCs/>
              </w:rPr>
              <w:t>.</w:t>
            </w:r>
          </w:p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  <w:bCs/>
                <w:iCs/>
              </w:rPr>
              <w:t>Мазина В.Д.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49-96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Коррекция дисграфии смешанного вида с преобладанием дисграфии на почве несформированности языкового анализа и синтеза</w:t>
            </w:r>
            <w:proofErr w:type="gramStart"/>
            <w:r w:rsidRPr="00AB014E">
              <w:rPr>
                <w:rFonts w:ascii="Times New Roman" w:hAnsi="Times New Roman"/>
              </w:rPr>
              <w:t>,а</w:t>
            </w:r>
            <w:proofErr w:type="gramEnd"/>
            <w:r w:rsidRPr="00AB014E">
              <w:rPr>
                <w:rFonts w:ascii="Times New Roman" w:hAnsi="Times New Roman"/>
              </w:rPr>
              <w:t>грамматическойдисграфии и элементами акустической и оптической дисграфии. Филатова В.А., Баталина Г.Н.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57-85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Коррекция дисграфии на почве нарушений языкового анализа и синтеза, осложненной дизорфографией, у учащихся 2-3 кл</w:t>
            </w:r>
            <w:r>
              <w:rPr>
                <w:rFonts w:ascii="Times New Roman" w:hAnsi="Times New Roman"/>
              </w:rPr>
              <w:t>ассов общеобразовательной школы.</w:t>
            </w:r>
            <w:r w:rsidRPr="00AB014E">
              <w:rPr>
                <w:rFonts w:ascii="Times New Roman" w:hAnsi="Times New Roman"/>
              </w:rPr>
              <w:t xml:space="preserve"> Чурикова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49-83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 xml:space="preserve">Коррекция нарушений речи, обусловленных недоразвитием </w:t>
            </w:r>
            <w:r w:rsidRPr="00AB014E">
              <w:rPr>
                <w:rFonts w:ascii="Times New Roman" w:hAnsi="Times New Roman"/>
              </w:rPr>
              <w:lastRenderedPageBreak/>
              <w:t>языкового анализа и синтеза учащихся 1-х классов. Масленникова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60-83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lastRenderedPageBreak/>
              <w:t xml:space="preserve">Коррекция дизорфографии у учащихся 2-4 классов </w:t>
            </w:r>
            <w:r>
              <w:rPr>
                <w:rFonts w:ascii="Times New Roman" w:hAnsi="Times New Roman"/>
              </w:rPr>
              <w:t>обще</w:t>
            </w:r>
            <w:r w:rsidRPr="00AB014E">
              <w:rPr>
                <w:rFonts w:ascii="Times New Roman" w:hAnsi="Times New Roman"/>
              </w:rPr>
              <w:t>образовательной школы. Чурикова</w:t>
            </w:r>
            <w:proofErr w:type="gramStart"/>
            <w:r w:rsidRPr="00AB014E">
              <w:rPr>
                <w:rFonts w:ascii="Times New Roman" w:hAnsi="Times New Roman"/>
              </w:rPr>
              <w:t>.Е</w:t>
            </w:r>
            <w:proofErr w:type="gramEnd"/>
            <w:r w:rsidRPr="00AB014E">
              <w:rPr>
                <w:rFonts w:ascii="Times New Roman" w:hAnsi="Times New Roman"/>
              </w:rPr>
              <w:t>.А. Макарова Е.Е.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50-78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  <w:bCs/>
                <w:iCs/>
              </w:rPr>
              <w:t>Коррекция дизорфографии у учащихся младших классов. Чурикова Е.А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55-67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Коррекция ОНР у детей 6-7 лет. Белобородова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Воспитание и обучение детей дошкольного возраста с ФФНР. Филичева, Чиркина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57-69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Коррекционно-развивающее дляобучение</w:t>
            </w:r>
            <w:r w:rsidRPr="00AB014E">
              <w:rPr>
                <w:rFonts w:ascii="Times New Roman" w:hAnsi="Times New Roman"/>
              </w:rPr>
              <w:t xml:space="preserve"> учащихся 1-2 классов имеющих ОНР и НОНР». Голубева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40-50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C" w:rsidRDefault="000E406C" w:rsidP="009A45D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Коррекционно-развивающее обучение детей с проблемами развития. Голубева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C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26-32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C" w:rsidRDefault="000E406C" w:rsidP="009A45D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ребенка к обучению в школе. Карташова Н.Ю.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C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C" w:rsidRDefault="000E406C" w:rsidP="009A45D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подготовка к школьному обучению. Карташова Н.Ю.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C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Развитие познавательных процессов у учащихся 1-2х классов. Коврижных Т.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 xml:space="preserve">Развитие учебно-познавательных мотивов  младших школьников. Недосекова С. </w:t>
            </w:r>
            <w:r>
              <w:rPr>
                <w:rFonts w:ascii="Times New Roman" w:hAnsi="Times New Roman"/>
              </w:rPr>
              <w:t>А</w:t>
            </w:r>
            <w:r w:rsidRPr="00AB014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  <w:color w:val="FF0000"/>
              </w:rPr>
            </w:pPr>
            <w:r w:rsidRPr="00AB014E">
              <w:rPr>
                <w:rFonts w:ascii="Times New Roman" w:hAnsi="Times New Roman"/>
              </w:rPr>
              <w:t>Программа по коррекции дефицитарных функций у гиперактивных детей</w:t>
            </w:r>
            <w:r>
              <w:rPr>
                <w:rFonts w:ascii="Times New Roman" w:hAnsi="Times New Roman"/>
              </w:rPr>
              <w:t xml:space="preserve"> «</w:t>
            </w:r>
            <w:r w:rsidRPr="00AB014E">
              <w:rPr>
                <w:rFonts w:ascii="Times New Roman" w:hAnsi="Times New Roman"/>
              </w:rPr>
              <w:t>Волшебное путешествие</w:t>
            </w:r>
            <w:r>
              <w:rPr>
                <w:rFonts w:ascii="Times New Roman" w:hAnsi="Times New Roman"/>
              </w:rPr>
              <w:t>»</w:t>
            </w:r>
            <w:r w:rsidRPr="00AB014E">
              <w:rPr>
                <w:rFonts w:ascii="Times New Roman" w:hAnsi="Times New Roman"/>
              </w:rPr>
              <w:t>. Килязова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развивающих занятий со школьниками, имеющими трудности в обучении «Развивающие игры»</w:t>
            </w:r>
            <w:r>
              <w:rPr>
                <w:rFonts w:ascii="Times New Roman" w:hAnsi="Times New Roman"/>
              </w:rPr>
              <w:t>. Андреичева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 xml:space="preserve">Программа психолого-педагогического сопровождения обучающихся 5 классов по развитию познавательных универсальных учебных действий «Я люблю учиться». </w:t>
            </w:r>
            <w:r w:rsidRPr="00AB014E">
              <w:rPr>
                <w:rFonts w:ascii="Times New Roman" w:hAnsi="Times New Roman"/>
              </w:rPr>
              <w:lastRenderedPageBreak/>
              <w:t>Василенко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lastRenderedPageBreak/>
              <w:t>«Курс развития творческого мышления». Гатанов Ю.Б.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0E406C" w:rsidRPr="00AB014E" w:rsidTr="009A45D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B014E">
              <w:rPr>
                <w:rFonts w:ascii="Times New Roman" w:hAnsi="Times New Roman"/>
                <w:b/>
              </w:rPr>
              <w:t>Социальная адаптация (социализация)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«Выбор профессии учащихся 9 классов». Кучерова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shd w:val="clear" w:color="auto" w:fill="FFFFFF"/>
              <w:tabs>
                <w:tab w:val="num" w:pos="658"/>
              </w:tabs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по социальной адаптации (социализации) подростков 14-15 лет «Азбука профориентации» (для учащихся 9-х классов). Абраменко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«Путь в профессию» (формирование готовности к осознанному профессиональному выбору учеников 8-10 классов). Горохова О.Б.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по профориентации для старшеклассников «Дорога в жизнь». Горохова О.Б.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психолого-педагогического сопровождения социально-коммуникативного развития дошкольников «Я+ТЫ=МЫ». Шингаева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Коррекционно-развивающая программа социального тренинга для младших школьников «Сотрудничество»</w:t>
            </w:r>
            <w:r>
              <w:rPr>
                <w:rFonts w:ascii="Times New Roman" w:hAnsi="Times New Roman"/>
              </w:rPr>
              <w:t>. Ивашова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Содействие в развитии социальной компетентности подростков. Кузьмина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Обучение жизненно важным навыкам. Майорова Н.П., Чепурных Е.Е., Шурухт С.М.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Обучение навыкам саморегуляции. Котовская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Социально-психологический тренинг «Развитие и гармонизация личности подростка»</w:t>
            </w:r>
            <w:r>
              <w:rPr>
                <w:rFonts w:ascii="Times New Roman" w:hAnsi="Times New Roman"/>
              </w:rPr>
              <w:t>.</w:t>
            </w:r>
            <w:r w:rsidRPr="00AB014E">
              <w:rPr>
                <w:rFonts w:ascii="Times New Roman" w:hAnsi="Times New Roman"/>
              </w:rPr>
              <w:t xml:space="preserve"> Гамзина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Работа с детьми и подр</w:t>
            </w:r>
            <w:r>
              <w:rPr>
                <w:rFonts w:ascii="Times New Roman" w:hAnsi="Times New Roman"/>
              </w:rPr>
              <w:t>остками при нарушениях личности</w:t>
            </w:r>
            <w:r w:rsidRPr="00AB014E">
              <w:rPr>
                <w:rFonts w:ascii="Times New Roman" w:hAnsi="Times New Roman"/>
              </w:rPr>
              <w:t>. Гамзина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 xml:space="preserve">Профилактическая программа для учащихся 6-8 классов по развитию толерантности у подростков «В мире с собой и </w:t>
            </w:r>
            <w:r w:rsidRPr="00AB014E">
              <w:rPr>
                <w:rFonts w:ascii="Times New Roman" w:hAnsi="Times New Roman"/>
              </w:rPr>
              <w:lastRenderedPageBreak/>
              <w:t>другими». Булатова Е.Е.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lastRenderedPageBreak/>
              <w:t>Культура общения</w:t>
            </w:r>
            <w:r>
              <w:rPr>
                <w:rFonts w:ascii="Times New Roman" w:hAnsi="Times New Roman"/>
              </w:rPr>
              <w:t xml:space="preserve"> </w:t>
            </w:r>
            <w:r w:rsidRPr="00AB014E">
              <w:rPr>
                <w:rFonts w:ascii="Times New Roman" w:hAnsi="Times New Roman"/>
              </w:rPr>
              <w:t xml:space="preserve">(раздел </w:t>
            </w:r>
            <w:r>
              <w:rPr>
                <w:rFonts w:ascii="Times New Roman" w:hAnsi="Times New Roman"/>
              </w:rPr>
              <w:t>«Самопознание»</w:t>
            </w:r>
            <w:r w:rsidRPr="00AB014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для младших школьников «Развитие личности ребенка, навыков общения со сверстниками взрослыми». Кривушенкова Ф.С.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Социально-психологический тренинг для учащихся 6 – 8 классов «Развитие и гармонизация личности подростка».</w:t>
            </w:r>
          </w:p>
          <w:p w:rsidR="000E406C" w:rsidRDefault="000E406C" w:rsidP="009A45DD">
            <w:pPr>
              <w:ind w:firstLine="0"/>
              <w:rPr>
                <w:rFonts w:ascii="Times New Roman" w:hAnsi="Times New Roman"/>
              </w:rPr>
            </w:pPr>
          </w:p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«Элементысамопознания: темперамент» для учащихся 7-9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E406C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E406C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406C" w:rsidRPr="00AB014E" w:rsidTr="009A45D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B014E">
              <w:rPr>
                <w:rFonts w:ascii="Times New Roman" w:hAnsi="Times New Roman"/>
                <w:b/>
              </w:rPr>
              <w:t>Превентивная педагогика и психопрофилактика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психолого-педагогического сопровождения адаптации первоклассников «Здравствуй, школа!»</w:t>
            </w:r>
            <w:r>
              <w:rPr>
                <w:rFonts w:ascii="Times New Roman" w:hAnsi="Times New Roman"/>
              </w:rPr>
              <w:t>.</w:t>
            </w:r>
            <w:r w:rsidRPr="00AB014E">
              <w:rPr>
                <w:rFonts w:ascii="Times New Roman" w:hAnsi="Times New Roman"/>
              </w:rPr>
              <w:t xml:space="preserve"> Шингаева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Коррекционно-развивающая программа «Адаптация пятиклассников к новым условиям обучения». Кучерова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 xml:space="preserve">Программа для пятиклассников «Психологическая адаптация детей 10-11 лет к обучению в средней школе».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Психологическая подготовка к ЕГЭ как формирование конструктивной стратегии поведения в ситуации экзамена. Алпатова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«И за все за это мы очень любим лето!» Василенко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Программа «Мой выбор - здоровье». Абраменко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</w:t>
            </w:r>
            <w:r w:rsidRPr="00AB014E">
              <w:rPr>
                <w:rFonts w:ascii="Times New Roman" w:hAnsi="Times New Roman"/>
              </w:rPr>
              <w:t xml:space="preserve">«Урок доверия» (презентация детского телефона доверия, работающего под единым общероссийским номером) Голубева Е.Б.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 xml:space="preserve">Программа по первичной профилактике никотиновой, алкогольной зависимостей «Диалог о полезных и вредных </w:t>
            </w:r>
            <w:r w:rsidRPr="00AB014E">
              <w:rPr>
                <w:rFonts w:ascii="Times New Roman" w:hAnsi="Times New Roman"/>
              </w:rPr>
              <w:lastRenderedPageBreak/>
              <w:t>привычках». Котовская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lastRenderedPageBreak/>
              <w:t>Программа по первичнойнаркопрофилактике «Беду отведи до удара». Абраменко Н.Б., Расчетова Н.О.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Занятие по профилактике правонарушений «Твои права и обязанности». Абраменко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Профилактическое занятие «Мой безопасный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Профилактическое занятие «Интернет – друг, или враг?»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Профилактическая игра «Мой выбор – здоровье, радость, красота!»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406C" w:rsidRPr="00AB014E" w:rsidTr="009A45D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rPr>
                <w:rFonts w:ascii="Times New Roman" w:hAnsi="Times New Roman"/>
              </w:rPr>
            </w:pPr>
            <w:r w:rsidRPr="00AB014E">
              <w:rPr>
                <w:rFonts w:ascii="Times New Roman" w:hAnsi="Times New Roman"/>
              </w:rPr>
              <w:t>Профилактическая игра «Зачем нужны законы?»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C" w:rsidRPr="00AB014E" w:rsidRDefault="000E406C" w:rsidP="009A45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E406C" w:rsidRPr="00DF10B9" w:rsidRDefault="000E406C" w:rsidP="000E406C">
      <w:pPr>
        <w:jc w:val="center"/>
        <w:rPr>
          <w:rFonts w:ascii="Times New Roman" w:hAnsi="Times New Roman"/>
          <w:b/>
        </w:rPr>
      </w:pPr>
    </w:p>
    <w:p w:rsidR="000E406C" w:rsidRPr="00F767FA" w:rsidRDefault="000E406C" w:rsidP="000E406C">
      <w:pPr>
        <w:jc w:val="center"/>
        <w:rPr>
          <w:rFonts w:ascii="Times New Roman" w:hAnsi="Times New Roman"/>
          <w:b/>
        </w:rPr>
      </w:pPr>
      <w:r w:rsidRPr="00F767FA">
        <w:rPr>
          <w:rFonts w:ascii="Times New Roman" w:hAnsi="Times New Roman"/>
          <w:b/>
        </w:rPr>
        <w:t>Календарный учебный график</w:t>
      </w:r>
    </w:p>
    <w:p w:rsidR="000E406C" w:rsidRPr="008924E6" w:rsidRDefault="000E406C" w:rsidP="000E406C">
      <w:pPr>
        <w:jc w:val="center"/>
        <w:rPr>
          <w:rFonts w:ascii="Times New Roman" w:hAnsi="Times New Roman"/>
          <w:b/>
          <w:color w:val="auto"/>
        </w:rPr>
      </w:pPr>
      <w:r w:rsidRPr="008924E6">
        <w:rPr>
          <w:rFonts w:ascii="Times New Roman" w:hAnsi="Times New Roman"/>
          <w:b/>
          <w:color w:val="auto"/>
        </w:rPr>
        <w:t>2016-2017 учебный год</w:t>
      </w:r>
    </w:p>
    <w:p w:rsidR="000E406C" w:rsidRPr="00F767FA" w:rsidRDefault="000E406C" w:rsidP="000E406C">
      <w:pPr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t xml:space="preserve">Годовой календарный учебный график ГБУ ДО ЦППМСП Пушкинского района Санкт-Петербурга разработан в соответствии: </w:t>
      </w:r>
    </w:p>
    <w:p w:rsidR="000E406C" w:rsidRPr="00F767FA" w:rsidRDefault="000E406C" w:rsidP="000E406C">
      <w:pPr>
        <w:numPr>
          <w:ilvl w:val="0"/>
          <w:numId w:val="10"/>
        </w:numPr>
        <w:ind w:left="0" w:firstLine="709"/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t xml:space="preserve"> с Федеральным законом от 29.12.2012 №273-ФЗ «Об образовании в Российской Федерации»;</w:t>
      </w:r>
    </w:p>
    <w:p w:rsidR="000E406C" w:rsidRPr="00F767FA" w:rsidRDefault="000E406C" w:rsidP="000E406C">
      <w:pPr>
        <w:numPr>
          <w:ilvl w:val="0"/>
          <w:numId w:val="10"/>
        </w:numPr>
        <w:ind w:left="0" w:firstLine="709"/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t>Распоряжением Комитета по образованию Правительства Санкт–Петербурга от 22.03.2016 № 822-р «О формировании календарного учебного графика образовательных учреждений Санкт-Петербурга».</w:t>
      </w:r>
    </w:p>
    <w:p w:rsidR="000E406C" w:rsidRPr="00F767FA" w:rsidRDefault="000E406C" w:rsidP="000E406C">
      <w:pPr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t>Дата начала учебного года – 01.09.2016</w:t>
      </w:r>
    </w:p>
    <w:p w:rsidR="000E406C" w:rsidRPr="00F767FA" w:rsidRDefault="000E406C" w:rsidP="000E406C">
      <w:pPr>
        <w:jc w:val="center"/>
        <w:rPr>
          <w:rFonts w:ascii="Times New Roman" w:hAnsi="Times New Roman"/>
        </w:rPr>
      </w:pPr>
      <w:r w:rsidRPr="00F767FA">
        <w:rPr>
          <w:rFonts w:ascii="Times New Roman" w:hAnsi="Times New Roman"/>
        </w:rPr>
        <w:t>Количество учебных недель:</w:t>
      </w:r>
    </w:p>
    <w:p w:rsidR="000E406C" w:rsidRPr="00F767FA" w:rsidRDefault="000E406C" w:rsidP="000E406C">
      <w:pPr>
        <w:pStyle w:val="listparagraph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67FA">
        <w:rPr>
          <w:sz w:val="28"/>
          <w:szCs w:val="28"/>
        </w:rPr>
        <w:t>в 1 классах – 33 учебных недели;</w:t>
      </w:r>
    </w:p>
    <w:p w:rsidR="000E406C" w:rsidRPr="00F767FA" w:rsidRDefault="000E406C" w:rsidP="000E406C">
      <w:pPr>
        <w:pStyle w:val="listparagraph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67FA">
        <w:rPr>
          <w:sz w:val="28"/>
          <w:szCs w:val="28"/>
        </w:rPr>
        <w:t>в 2-4 классах – не менее 34 учебных недель;</w:t>
      </w:r>
    </w:p>
    <w:p w:rsidR="000E406C" w:rsidRPr="00F767FA" w:rsidRDefault="000E406C" w:rsidP="000E406C">
      <w:pPr>
        <w:pStyle w:val="listparagraph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67FA">
        <w:rPr>
          <w:sz w:val="28"/>
          <w:szCs w:val="28"/>
        </w:rPr>
        <w:t>5-9 классы - не менее 34 учебных недель (не включая летний экзаменационный период в 9 классах);</w:t>
      </w:r>
    </w:p>
    <w:p w:rsidR="000E406C" w:rsidRPr="00F767FA" w:rsidRDefault="000E406C" w:rsidP="000E406C">
      <w:pPr>
        <w:pStyle w:val="listparagraph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67FA">
        <w:rPr>
          <w:sz w:val="28"/>
          <w:szCs w:val="28"/>
        </w:rPr>
        <w:t>10-11(12) классы - не менее 34 учебных недель (не включая летний экзаменационный период в 9 (11)  классах и проведение учебных сборов по основам военной службы);</w:t>
      </w:r>
    </w:p>
    <w:p w:rsidR="000E406C" w:rsidRPr="00F767FA" w:rsidRDefault="000E406C" w:rsidP="000E406C">
      <w:pPr>
        <w:tabs>
          <w:tab w:val="center" w:pos="5386"/>
          <w:tab w:val="left" w:pos="7980"/>
        </w:tabs>
        <w:jc w:val="center"/>
        <w:rPr>
          <w:rStyle w:val="ac"/>
          <w:rFonts w:ascii="Times New Roman" w:hAnsi="Times New Roman"/>
          <w:b w:val="0"/>
          <w:color w:val="auto"/>
        </w:rPr>
      </w:pPr>
      <w:r w:rsidRPr="00F767FA">
        <w:rPr>
          <w:rStyle w:val="ac"/>
          <w:rFonts w:ascii="Times New Roman" w:hAnsi="Times New Roman"/>
          <w:b w:val="0"/>
          <w:color w:val="auto"/>
        </w:rPr>
        <w:t>Сроки и продолжительность каникул:</w:t>
      </w:r>
    </w:p>
    <w:p w:rsidR="000E406C" w:rsidRPr="00F767FA" w:rsidRDefault="000E406C" w:rsidP="000E406C">
      <w:pPr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lastRenderedPageBreak/>
        <w:t>осенние каникулы - с 31.10.2016 по 08.11.2016 (9 дней);</w:t>
      </w:r>
    </w:p>
    <w:p w:rsidR="000E406C" w:rsidRPr="00F767FA" w:rsidRDefault="000E406C" w:rsidP="000E406C">
      <w:pPr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t>зимние каникулы: с 29.12.2016 по 11.01.2017 (14 дней);</w:t>
      </w:r>
    </w:p>
    <w:p w:rsidR="000E406C" w:rsidRPr="00F767FA" w:rsidRDefault="000E406C" w:rsidP="000E406C">
      <w:pPr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t>весенние каникулы - с 25.03.2017 по 02.04.2017 (9 дней).</w:t>
      </w:r>
    </w:p>
    <w:p w:rsidR="000E406C" w:rsidRPr="00F767FA" w:rsidRDefault="000E406C" w:rsidP="000E406C">
      <w:pPr>
        <w:rPr>
          <w:rFonts w:ascii="Times New Roman" w:hAnsi="Times New Roman"/>
          <w:color w:val="auto"/>
        </w:rPr>
      </w:pPr>
      <w:r w:rsidRPr="00F767FA">
        <w:rPr>
          <w:rFonts w:ascii="Times New Roman" w:hAnsi="Times New Roman"/>
          <w:color w:val="auto"/>
        </w:rPr>
        <w:t>Дополнительные каникулы для первоклассников: с 06.02.2017 по 12.02.2017 (7 дней)</w:t>
      </w:r>
    </w:p>
    <w:p w:rsidR="000E406C" w:rsidRPr="00F767FA" w:rsidRDefault="000E406C" w:rsidP="000E406C">
      <w:pPr>
        <w:jc w:val="center"/>
        <w:rPr>
          <w:rFonts w:ascii="Times New Roman" w:hAnsi="Times New Roman"/>
          <w:color w:val="auto"/>
        </w:rPr>
      </w:pPr>
    </w:p>
    <w:p w:rsidR="000E406C" w:rsidRPr="00F767FA" w:rsidRDefault="000E406C" w:rsidP="000E406C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Режим занятий 1-2 раза в неделю (определяется рабочей программой).</w:t>
      </w:r>
    </w:p>
    <w:p w:rsidR="002B6683" w:rsidRPr="00F767FA" w:rsidRDefault="002B6683" w:rsidP="000E406C">
      <w:pPr>
        <w:jc w:val="center"/>
        <w:rPr>
          <w:rFonts w:ascii="Times New Roman" w:hAnsi="Times New Roman"/>
          <w:color w:val="auto"/>
        </w:rPr>
      </w:pPr>
    </w:p>
    <w:sectPr w:rsidR="002B6683" w:rsidRPr="00F767FA" w:rsidSect="004A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14"/>
    <w:multiLevelType w:val="hybridMultilevel"/>
    <w:tmpl w:val="41BC5592"/>
    <w:lvl w:ilvl="0" w:tplc="652016F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F66"/>
    <w:multiLevelType w:val="hybridMultilevel"/>
    <w:tmpl w:val="E0CC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2B8D"/>
    <w:multiLevelType w:val="hybridMultilevel"/>
    <w:tmpl w:val="75CA4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0C2443"/>
    <w:multiLevelType w:val="multilevel"/>
    <w:tmpl w:val="CFD01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1F262F"/>
    <w:multiLevelType w:val="multilevel"/>
    <w:tmpl w:val="0EEE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CE45AEE"/>
    <w:multiLevelType w:val="multilevel"/>
    <w:tmpl w:val="DC28A1AE"/>
    <w:styleLink w:val="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Тема %1.%2"/>
      <w:lvlJc w:val="left"/>
      <w:pPr>
        <w:ind w:left="180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 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>
    <w:nsid w:val="69733B08"/>
    <w:multiLevelType w:val="multilevel"/>
    <w:tmpl w:val="682CBA28"/>
    <w:styleLink w:val="a"/>
    <w:lvl w:ilvl="0">
      <w:start w:val="2"/>
      <w:numFmt w:val="decimal"/>
      <w:lvlText w:val="РАЗДЕЛ %1 "/>
      <w:lvlJc w:val="center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75B67"/>
    <w:multiLevelType w:val="hybridMultilevel"/>
    <w:tmpl w:val="3942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1724"/>
  <w:defaultTabStop w:val="708"/>
  <w:characterSpacingControl w:val="doNotCompress"/>
  <w:compat/>
  <w:rsids>
    <w:rsidRoot w:val="00F346F6"/>
    <w:rsid w:val="00015280"/>
    <w:rsid w:val="0003042B"/>
    <w:rsid w:val="000328B3"/>
    <w:rsid w:val="000B457A"/>
    <w:rsid w:val="000D527E"/>
    <w:rsid w:val="000E406C"/>
    <w:rsid w:val="000F52D4"/>
    <w:rsid w:val="001030DB"/>
    <w:rsid w:val="00270ACA"/>
    <w:rsid w:val="00277D2C"/>
    <w:rsid w:val="0028605A"/>
    <w:rsid w:val="002B6683"/>
    <w:rsid w:val="002B6DE9"/>
    <w:rsid w:val="002C5E9B"/>
    <w:rsid w:val="002C6C74"/>
    <w:rsid w:val="00310216"/>
    <w:rsid w:val="00313346"/>
    <w:rsid w:val="0033064B"/>
    <w:rsid w:val="0038611C"/>
    <w:rsid w:val="003C388E"/>
    <w:rsid w:val="003F20C4"/>
    <w:rsid w:val="00421F51"/>
    <w:rsid w:val="00464A44"/>
    <w:rsid w:val="004805DA"/>
    <w:rsid w:val="00484670"/>
    <w:rsid w:val="004A5726"/>
    <w:rsid w:val="004B22B4"/>
    <w:rsid w:val="004F548B"/>
    <w:rsid w:val="00550A46"/>
    <w:rsid w:val="0057127B"/>
    <w:rsid w:val="005747FC"/>
    <w:rsid w:val="00587D2A"/>
    <w:rsid w:val="006313FD"/>
    <w:rsid w:val="00644158"/>
    <w:rsid w:val="006613EB"/>
    <w:rsid w:val="006B10E0"/>
    <w:rsid w:val="006B2427"/>
    <w:rsid w:val="006E0149"/>
    <w:rsid w:val="006F35C7"/>
    <w:rsid w:val="00775274"/>
    <w:rsid w:val="007B18C9"/>
    <w:rsid w:val="00831FE9"/>
    <w:rsid w:val="008731B4"/>
    <w:rsid w:val="008924E6"/>
    <w:rsid w:val="008A57C8"/>
    <w:rsid w:val="008C7EE5"/>
    <w:rsid w:val="008F0D11"/>
    <w:rsid w:val="008F1B4D"/>
    <w:rsid w:val="008F5733"/>
    <w:rsid w:val="00975400"/>
    <w:rsid w:val="009E1DCD"/>
    <w:rsid w:val="00A06D99"/>
    <w:rsid w:val="00A35398"/>
    <w:rsid w:val="00A65ACE"/>
    <w:rsid w:val="00A77D0E"/>
    <w:rsid w:val="00AA7EC4"/>
    <w:rsid w:val="00AB014E"/>
    <w:rsid w:val="00B043C2"/>
    <w:rsid w:val="00B3170D"/>
    <w:rsid w:val="00B52D56"/>
    <w:rsid w:val="00B92342"/>
    <w:rsid w:val="00BA7ADA"/>
    <w:rsid w:val="00C74266"/>
    <w:rsid w:val="00CA12E5"/>
    <w:rsid w:val="00CE55E6"/>
    <w:rsid w:val="00D038C5"/>
    <w:rsid w:val="00D42B3C"/>
    <w:rsid w:val="00D77DB9"/>
    <w:rsid w:val="00D8787E"/>
    <w:rsid w:val="00D9445A"/>
    <w:rsid w:val="00DC2790"/>
    <w:rsid w:val="00DC3F32"/>
    <w:rsid w:val="00DD2EF2"/>
    <w:rsid w:val="00DF081C"/>
    <w:rsid w:val="00DF10B9"/>
    <w:rsid w:val="00E15F03"/>
    <w:rsid w:val="00E6330A"/>
    <w:rsid w:val="00EC6D7E"/>
    <w:rsid w:val="00F0078F"/>
    <w:rsid w:val="00F11D6C"/>
    <w:rsid w:val="00F128F5"/>
    <w:rsid w:val="00F346F6"/>
    <w:rsid w:val="00F42E28"/>
    <w:rsid w:val="00F53467"/>
    <w:rsid w:val="00F767FA"/>
    <w:rsid w:val="00F874CE"/>
    <w:rsid w:val="00FA6BF3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6BF3"/>
    <w:pPr>
      <w:spacing w:line="360" w:lineRule="auto"/>
      <w:ind w:firstLine="709"/>
      <w:jc w:val="both"/>
    </w:pPr>
    <w:rPr>
      <w:rFonts w:ascii="Calibri" w:hAnsi="Calibri"/>
      <w:color w:val="000000"/>
      <w:sz w:val="28"/>
      <w:szCs w:val="28"/>
    </w:rPr>
  </w:style>
  <w:style w:type="paragraph" w:styleId="10">
    <w:name w:val="heading 1"/>
    <w:basedOn w:val="a0"/>
    <w:link w:val="11"/>
    <w:uiPriority w:val="9"/>
    <w:qFormat/>
    <w:rsid w:val="00310216"/>
    <w:pPr>
      <w:spacing w:before="700" w:after="700"/>
      <w:jc w:val="center"/>
      <w:outlineLvl w:val="0"/>
    </w:pPr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310216"/>
    <w:pPr>
      <w:spacing w:before="400" w:after="400"/>
      <w:outlineLvl w:val="1"/>
    </w:pPr>
    <w:rPr>
      <w:rFonts w:ascii="Times New Roman" w:eastAsia="Times New Roman" w:hAnsi="Times New Roman"/>
      <w:b/>
      <w:bCs/>
      <w:color w:val="auto"/>
      <w:sz w:val="31"/>
      <w:szCs w:val="31"/>
    </w:rPr>
  </w:style>
  <w:style w:type="paragraph" w:styleId="3">
    <w:name w:val="heading 3"/>
    <w:basedOn w:val="a0"/>
    <w:link w:val="30"/>
    <w:uiPriority w:val="9"/>
    <w:qFormat/>
    <w:rsid w:val="00310216"/>
    <w:pPr>
      <w:spacing w:before="160" w:after="160"/>
      <w:outlineLvl w:val="2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1021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0216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заголовков"/>
    <w:uiPriority w:val="99"/>
    <w:rsid w:val="00310216"/>
    <w:pPr>
      <w:numPr>
        <w:numId w:val="1"/>
      </w:numPr>
    </w:pPr>
  </w:style>
  <w:style w:type="numbering" w:customStyle="1" w:styleId="1">
    <w:name w:val="Стиль1"/>
    <w:uiPriority w:val="99"/>
    <w:rsid w:val="00310216"/>
    <w:pPr>
      <w:numPr>
        <w:numId w:val="2"/>
      </w:numPr>
    </w:pPr>
  </w:style>
  <w:style w:type="character" w:customStyle="1" w:styleId="11">
    <w:name w:val="Заголовок 1 Знак"/>
    <w:link w:val="10"/>
    <w:uiPriority w:val="9"/>
    <w:rsid w:val="00310216"/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310216"/>
    <w:rPr>
      <w:rFonts w:eastAsia="Times New Roman"/>
      <w:b/>
      <w:bCs/>
      <w:sz w:val="31"/>
      <w:szCs w:val="31"/>
    </w:rPr>
  </w:style>
  <w:style w:type="character" w:customStyle="1" w:styleId="30">
    <w:name w:val="Заголовок 3 Знак"/>
    <w:link w:val="3"/>
    <w:uiPriority w:val="9"/>
    <w:rsid w:val="00310216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0216"/>
    <w:rPr>
      <w:rFonts w:ascii="Cambria" w:eastAsia="Times New Roman" w:hAnsi="Cambria"/>
      <w:b/>
      <w:bCs/>
      <w:i/>
      <w:iCs/>
      <w:color w:val="4F81BD"/>
      <w:szCs w:val="24"/>
    </w:rPr>
  </w:style>
  <w:style w:type="character" w:customStyle="1" w:styleId="50">
    <w:name w:val="Заголовок 5 Знак"/>
    <w:link w:val="5"/>
    <w:uiPriority w:val="9"/>
    <w:semiHidden/>
    <w:rsid w:val="00310216"/>
    <w:rPr>
      <w:rFonts w:ascii="Cambria" w:eastAsia="Times New Roman" w:hAnsi="Cambria"/>
      <w:color w:val="243F60"/>
    </w:rPr>
  </w:style>
  <w:style w:type="paragraph" w:styleId="a4">
    <w:name w:val="footnote text"/>
    <w:basedOn w:val="a0"/>
    <w:link w:val="a5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10216"/>
    <w:rPr>
      <w:vertAlign w:val="superscript"/>
    </w:rPr>
  </w:style>
  <w:style w:type="character" w:styleId="a7">
    <w:name w:val="endnote reference"/>
    <w:uiPriority w:val="99"/>
    <w:semiHidden/>
    <w:unhideWhenUsed/>
    <w:rsid w:val="00310216"/>
    <w:rPr>
      <w:vertAlign w:val="superscript"/>
    </w:rPr>
  </w:style>
  <w:style w:type="paragraph" w:styleId="a8">
    <w:name w:val="endnote text"/>
    <w:basedOn w:val="a0"/>
    <w:link w:val="a9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10216"/>
    <w:rPr>
      <w:b/>
      <w:bCs/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310216"/>
    <w:rPr>
      <w:b/>
      <w:bCs/>
      <w:strike w:val="0"/>
      <w:dstrike w:val="0"/>
      <w:color w:val="FF00FF"/>
      <w:u w:val="none"/>
      <w:effect w:val="none"/>
    </w:rPr>
  </w:style>
  <w:style w:type="character" w:styleId="ac">
    <w:name w:val="Strong"/>
    <w:qFormat/>
    <w:rsid w:val="00310216"/>
    <w:rPr>
      <w:b/>
      <w:bCs/>
      <w:color w:val="006699"/>
    </w:rPr>
  </w:style>
  <w:style w:type="paragraph" w:styleId="ad">
    <w:name w:val="Normal (Web)"/>
    <w:basedOn w:val="a0"/>
    <w:uiPriority w:val="99"/>
    <w:unhideWhenUsed/>
    <w:rsid w:val="00310216"/>
    <w:pPr>
      <w:spacing w:before="60" w:after="60"/>
      <w:ind w:firstLine="600"/>
    </w:pPr>
    <w:rPr>
      <w:sz w:val="23"/>
      <w:szCs w:val="23"/>
    </w:rPr>
  </w:style>
  <w:style w:type="paragraph" w:styleId="HTML">
    <w:name w:val="HTML Preformatted"/>
    <w:basedOn w:val="a0"/>
    <w:link w:val="HTML0"/>
    <w:uiPriority w:val="99"/>
    <w:semiHidden/>
    <w:unhideWhenUsed/>
    <w:rsid w:val="00310216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B"/>
    </w:rPr>
  </w:style>
  <w:style w:type="character" w:customStyle="1" w:styleId="HTML0">
    <w:name w:val="Стандартный HTML Знак"/>
    <w:link w:val="HTML"/>
    <w:uiPriority w:val="99"/>
    <w:semiHidden/>
    <w:rsid w:val="00310216"/>
    <w:rPr>
      <w:rFonts w:ascii="Courier New" w:eastAsia="Calibri" w:hAnsi="Courier New" w:cs="Courier New"/>
      <w:color w:val="00008B"/>
      <w:sz w:val="28"/>
      <w:szCs w:val="28"/>
      <w:shd w:val="clear" w:color="auto" w:fill="EEEEEE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1021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0">
    <w:name w:val="No Spacing"/>
    <w:uiPriority w:val="1"/>
    <w:qFormat/>
    <w:rsid w:val="00310216"/>
    <w:pPr>
      <w:ind w:firstLine="709"/>
      <w:jc w:val="both"/>
    </w:pPr>
    <w:rPr>
      <w:color w:val="000000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31021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10216"/>
    <w:rPr>
      <w:rFonts w:ascii="Times New Roman" w:eastAsia="Times New Roman" w:hAnsi="Times New Roman"/>
      <w:i/>
      <w:iCs/>
      <w:color w:val="auto"/>
      <w:sz w:val="20"/>
      <w:szCs w:val="24"/>
    </w:rPr>
  </w:style>
  <w:style w:type="character" w:customStyle="1" w:styleId="22">
    <w:name w:val="Цитата 2 Знак"/>
    <w:link w:val="21"/>
    <w:uiPriority w:val="29"/>
    <w:rsid w:val="00310216"/>
    <w:rPr>
      <w:rFonts w:eastAsia="Times New Roman"/>
      <w:i/>
      <w:iCs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3102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af3">
    <w:name w:val="Выделенная цитата Знак"/>
    <w:link w:val="af2"/>
    <w:uiPriority w:val="30"/>
    <w:rsid w:val="00310216"/>
    <w:rPr>
      <w:rFonts w:eastAsia="Times New Roman"/>
      <w:b/>
      <w:bCs/>
      <w:i/>
      <w:iCs/>
      <w:color w:val="4F81BD"/>
      <w:szCs w:val="24"/>
    </w:rPr>
  </w:style>
  <w:style w:type="paragraph" w:styleId="af4">
    <w:name w:val="Bibliography"/>
    <w:basedOn w:val="a0"/>
    <w:next w:val="a0"/>
    <w:uiPriority w:val="37"/>
    <w:unhideWhenUsed/>
    <w:rsid w:val="00310216"/>
  </w:style>
  <w:style w:type="paragraph" w:styleId="af5">
    <w:name w:val="Body Text"/>
    <w:basedOn w:val="a0"/>
    <w:link w:val="af6"/>
    <w:rsid w:val="001030DB"/>
    <w:pPr>
      <w:ind w:firstLine="0"/>
      <w:jc w:val="left"/>
    </w:pPr>
    <w:rPr>
      <w:rFonts w:ascii="Bookman Old Style" w:eastAsia="Times New Roman" w:hAnsi="Bookman Old Style"/>
      <w:color w:val="auto"/>
      <w:sz w:val="24"/>
      <w:szCs w:val="20"/>
      <w:lang w:eastAsia="ru-RU"/>
    </w:rPr>
  </w:style>
  <w:style w:type="character" w:customStyle="1" w:styleId="af6">
    <w:name w:val="Основной текст Знак"/>
    <w:basedOn w:val="a1"/>
    <w:link w:val="af5"/>
    <w:rsid w:val="001030DB"/>
    <w:rPr>
      <w:rFonts w:ascii="Bookman Old Style" w:eastAsia="Times New Roman" w:hAnsi="Bookman Old Style"/>
      <w:sz w:val="24"/>
      <w:lang w:eastAsia="ru-RU"/>
    </w:rPr>
  </w:style>
  <w:style w:type="paragraph" w:customStyle="1" w:styleId="listparagraph">
    <w:name w:val="listparagraph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  <w:style w:type="paragraph" w:customStyle="1" w:styleId="listparagraphcxspmiddle">
    <w:name w:val="listparagraphcxspmiddle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6BF3"/>
    <w:pPr>
      <w:spacing w:line="360" w:lineRule="auto"/>
      <w:ind w:firstLine="709"/>
      <w:jc w:val="both"/>
    </w:pPr>
    <w:rPr>
      <w:rFonts w:ascii="Calibri" w:hAnsi="Calibri"/>
      <w:color w:val="000000"/>
      <w:sz w:val="28"/>
      <w:szCs w:val="28"/>
    </w:rPr>
  </w:style>
  <w:style w:type="paragraph" w:styleId="10">
    <w:name w:val="heading 1"/>
    <w:basedOn w:val="a0"/>
    <w:link w:val="11"/>
    <w:uiPriority w:val="9"/>
    <w:qFormat/>
    <w:rsid w:val="00310216"/>
    <w:pPr>
      <w:spacing w:before="700" w:after="700"/>
      <w:jc w:val="center"/>
      <w:outlineLvl w:val="0"/>
    </w:pPr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310216"/>
    <w:pPr>
      <w:spacing w:before="400" w:after="400"/>
      <w:outlineLvl w:val="1"/>
    </w:pPr>
    <w:rPr>
      <w:rFonts w:ascii="Times New Roman" w:eastAsia="Times New Roman" w:hAnsi="Times New Roman"/>
      <w:b/>
      <w:bCs/>
      <w:color w:val="auto"/>
      <w:sz w:val="31"/>
      <w:szCs w:val="31"/>
    </w:rPr>
  </w:style>
  <w:style w:type="paragraph" w:styleId="3">
    <w:name w:val="heading 3"/>
    <w:basedOn w:val="a0"/>
    <w:link w:val="30"/>
    <w:uiPriority w:val="9"/>
    <w:qFormat/>
    <w:rsid w:val="00310216"/>
    <w:pPr>
      <w:spacing w:before="160" w:after="160"/>
      <w:outlineLvl w:val="2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1021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0216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заголовков"/>
    <w:uiPriority w:val="99"/>
    <w:rsid w:val="00310216"/>
    <w:pPr>
      <w:numPr>
        <w:numId w:val="1"/>
      </w:numPr>
    </w:pPr>
  </w:style>
  <w:style w:type="numbering" w:customStyle="1" w:styleId="1">
    <w:name w:val="Стиль1"/>
    <w:uiPriority w:val="99"/>
    <w:rsid w:val="00310216"/>
    <w:pPr>
      <w:numPr>
        <w:numId w:val="2"/>
      </w:numPr>
    </w:pPr>
  </w:style>
  <w:style w:type="character" w:customStyle="1" w:styleId="11">
    <w:name w:val="Заголовок 1 Знак"/>
    <w:link w:val="10"/>
    <w:uiPriority w:val="9"/>
    <w:rsid w:val="00310216"/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310216"/>
    <w:rPr>
      <w:rFonts w:eastAsia="Times New Roman"/>
      <w:b/>
      <w:bCs/>
      <w:sz w:val="31"/>
      <w:szCs w:val="31"/>
    </w:rPr>
  </w:style>
  <w:style w:type="character" w:customStyle="1" w:styleId="30">
    <w:name w:val="Заголовок 3 Знак"/>
    <w:link w:val="3"/>
    <w:uiPriority w:val="9"/>
    <w:rsid w:val="00310216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0216"/>
    <w:rPr>
      <w:rFonts w:ascii="Cambria" w:eastAsia="Times New Roman" w:hAnsi="Cambria"/>
      <w:b/>
      <w:bCs/>
      <w:i/>
      <w:iCs/>
      <w:color w:val="4F81BD"/>
      <w:szCs w:val="24"/>
    </w:rPr>
  </w:style>
  <w:style w:type="character" w:customStyle="1" w:styleId="50">
    <w:name w:val="Заголовок 5 Знак"/>
    <w:link w:val="5"/>
    <w:uiPriority w:val="9"/>
    <w:semiHidden/>
    <w:rsid w:val="00310216"/>
    <w:rPr>
      <w:rFonts w:ascii="Cambria" w:eastAsia="Times New Roman" w:hAnsi="Cambria"/>
      <w:color w:val="243F60"/>
    </w:rPr>
  </w:style>
  <w:style w:type="paragraph" w:styleId="a4">
    <w:name w:val="footnote text"/>
    <w:basedOn w:val="a0"/>
    <w:link w:val="a5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10216"/>
    <w:rPr>
      <w:vertAlign w:val="superscript"/>
    </w:rPr>
  </w:style>
  <w:style w:type="character" w:styleId="a7">
    <w:name w:val="endnote reference"/>
    <w:uiPriority w:val="99"/>
    <w:semiHidden/>
    <w:unhideWhenUsed/>
    <w:rsid w:val="00310216"/>
    <w:rPr>
      <w:vertAlign w:val="superscript"/>
    </w:rPr>
  </w:style>
  <w:style w:type="paragraph" w:styleId="a8">
    <w:name w:val="endnote text"/>
    <w:basedOn w:val="a0"/>
    <w:link w:val="a9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10216"/>
    <w:rPr>
      <w:b/>
      <w:bCs/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310216"/>
    <w:rPr>
      <w:b/>
      <w:bCs/>
      <w:strike w:val="0"/>
      <w:dstrike w:val="0"/>
      <w:color w:val="FF00FF"/>
      <w:u w:val="none"/>
      <w:effect w:val="none"/>
    </w:rPr>
  </w:style>
  <w:style w:type="character" w:styleId="ac">
    <w:name w:val="Strong"/>
    <w:qFormat/>
    <w:rsid w:val="00310216"/>
    <w:rPr>
      <w:b/>
      <w:bCs/>
      <w:color w:val="006699"/>
    </w:rPr>
  </w:style>
  <w:style w:type="paragraph" w:styleId="ad">
    <w:name w:val="Normal (Web)"/>
    <w:basedOn w:val="a0"/>
    <w:uiPriority w:val="99"/>
    <w:unhideWhenUsed/>
    <w:rsid w:val="00310216"/>
    <w:pPr>
      <w:spacing w:before="60" w:after="60"/>
      <w:ind w:firstLine="600"/>
    </w:pPr>
    <w:rPr>
      <w:sz w:val="23"/>
      <w:szCs w:val="23"/>
    </w:rPr>
  </w:style>
  <w:style w:type="paragraph" w:styleId="HTML">
    <w:name w:val="HTML Preformatted"/>
    <w:basedOn w:val="a0"/>
    <w:link w:val="HTML0"/>
    <w:uiPriority w:val="99"/>
    <w:semiHidden/>
    <w:unhideWhenUsed/>
    <w:rsid w:val="00310216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B"/>
    </w:rPr>
  </w:style>
  <w:style w:type="character" w:customStyle="1" w:styleId="HTML0">
    <w:name w:val="Стандартный HTML Знак"/>
    <w:link w:val="HTML"/>
    <w:uiPriority w:val="99"/>
    <w:semiHidden/>
    <w:rsid w:val="00310216"/>
    <w:rPr>
      <w:rFonts w:ascii="Courier New" w:eastAsia="Calibri" w:hAnsi="Courier New" w:cs="Courier New"/>
      <w:color w:val="00008B"/>
      <w:sz w:val="28"/>
      <w:szCs w:val="28"/>
      <w:shd w:val="clear" w:color="auto" w:fill="EEEEEE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1021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0">
    <w:name w:val="No Spacing"/>
    <w:uiPriority w:val="1"/>
    <w:qFormat/>
    <w:rsid w:val="00310216"/>
    <w:pPr>
      <w:ind w:firstLine="709"/>
      <w:jc w:val="both"/>
    </w:pPr>
    <w:rPr>
      <w:color w:val="000000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31021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10216"/>
    <w:rPr>
      <w:rFonts w:ascii="Times New Roman" w:eastAsia="Times New Roman" w:hAnsi="Times New Roman"/>
      <w:i/>
      <w:iCs/>
      <w:color w:val="auto"/>
      <w:sz w:val="20"/>
      <w:szCs w:val="24"/>
    </w:rPr>
  </w:style>
  <w:style w:type="character" w:customStyle="1" w:styleId="22">
    <w:name w:val="Цитата 2 Знак"/>
    <w:link w:val="21"/>
    <w:uiPriority w:val="29"/>
    <w:rsid w:val="00310216"/>
    <w:rPr>
      <w:rFonts w:eastAsia="Times New Roman"/>
      <w:i/>
      <w:iCs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3102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af3">
    <w:name w:val="Выделенная цитата Знак"/>
    <w:link w:val="af2"/>
    <w:uiPriority w:val="30"/>
    <w:rsid w:val="00310216"/>
    <w:rPr>
      <w:rFonts w:eastAsia="Times New Roman"/>
      <w:b/>
      <w:bCs/>
      <w:i/>
      <w:iCs/>
      <w:color w:val="4F81BD"/>
      <w:szCs w:val="24"/>
    </w:rPr>
  </w:style>
  <w:style w:type="paragraph" w:styleId="af4">
    <w:name w:val="Bibliography"/>
    <w:basedOn w:val="a0"/>
    <w:next w:val="a0"/>
    <w:uiPriority w:val="37"/>
    <w:unhideWhenUsed/>
    <w:rsid w:val="00310216"/>
  </w:style>
  <w:style w:type="paragraph" w:styleId="af5">
    <w:name w:val="Body Text"/>
    <w:basedOn w:val="a0"/>
    <w:link w:val="af6"/>
    <w:rsid w:val="001030DB"/>
    <w:pPr>
      <w:ind w:firstLine="0"/>
      <w:jc w:val="left"/>
    </w:pPr>
    <w:rPr>
      <w:rFonts w:ascii="Bookman Old Style" w:eastAsia="Times New Roman" w:hAnsi="Bookman Old Style"/>
      <w:color w:val="auto"/>
      <w:sz w:val="24"/>
      <w:szCs w:val="20"/>
      <w:lang w:eastAsia="ru-RU"/>
    </w:rPr>
  </w:style>
  <w:style w:type="character" w:customStyle="1" w:styleId="af6">
    <w:name w:val="Основной текст Знак"/>
    <w:basedOn w:val="a1"/>
    <w:link w:val="af5"/>
    <w:rsid w:val="001030DB"/>
    <w:rPr>
      <w:rFonts w:ascii="Bookman Old Style" w:eastAsia="Times New Roman" w:hAnsi="Bookman Old Style"/>
      <w:sz w:val="24"/>
      <w:lang w:eastAsia="ru-RU"/>
    </w:rPr>
  </w:style>
  <w:style w:type="paragraph" w:customStyle="1" w:styleId="listparagraph">
    <w:name w:val="listparagraph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  <w:style w:type="paragraph" w:customStyle="1" w:styleId="listparagraphcxspmiddle">
    <w:name w:val="listparagraphcxspmiddle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</cp:revision>
  <cp:lastPrinted>2017-09-04T15:31:00Z</cp:lastPrinted>
  <dcterms:created xsi:type="dcterms:W3CDTF">2017-08-23T12:32:00Z</dcterms:created>
  <dcterms:modified xsi:type="dcterms:W3CDTF">2017-09-08T15:00:00Z</dcterms:modified>
</cp:coreProperties>
</file>